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7A4D7" w14:textId="77777777" w:rsidR="00911A15" w:rsidRDefault="007D6064" w:rsidP="00911A15">
      <w:r>
        <w:rPr>
          <w:noProof/>
        </w:rPr>
        <mc:AlternateContent>
          <mc:Choice Requires="wpg">
            <w:drawing>
              <wp:anchor distT="0" distB="0" distL="457200" distR="457200" simplePos="0" relativeHeight="251681792" behindDoc="0" locked="0" layoutInCell="1" allowOverlap="1" wp14:anchorId="56235EA4" wp14:editId="25F29238">
                <wp:simplePos x="0" y="0"/>
                <wp:positionH relativeFrom="column">
                  <wp:posOffset>0</wp:posOffset>
                </wp:positionH>
                <wp:positionV relativeFrom="margin">
                  <wp:posOffset>-205740</wp:posOffset>
                </wp:positionV>
                <wp:extent cx="3030220" cy="7264400"/>
                <wp:effectExtent l="0" t="0" r="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30220" cy="7264400"/>
                          <a:chOff x="0" y="0"/>
                          <a:chExt cx="2824390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437693" cy="9372600"/>
                              <a:chOff x="0" y="0"/>
                              <a:chExt cx="437693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1"/>
                                <a:ext cx="302747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1" y="0"/>
                                <a:ext cx="437692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646496" y="1055238"/>
                            <a:ext cx="2177894" cy="7076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CB7EB4" w14:textId="77777777" w:rsidR="00FD2C74" w:rsidRPr="00FD2C74" w:rsidRDefault="00FD2C74">
                              <w:pPr>
                                <w:pStyle w:val="TOCHeading"/>
                                <w:spacing w:before="120"/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bookmarkStart w:id="0" w:name="_Hlk158907637"/>
                              <w:bookmarkEnd w:id="0"/>
                              <w:r w:rsidRPr="00FD2C74"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LIQUID BIOHAZARDOUS WASTE</w:t>
                              </w:r>
                            </w:p>
                            <w:p w14:paraId="68C89269" w14:textId="77777777" w:rsidR="00FD2C74" w:rsidRDefault="00FD2C74" w:rsidP="00FD2C7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A5A9DF" w14:textId="77777777" w:rsidR="008F0711" w:rsidRPr="00000044" w:rsidRDefault="008F0711" w:rsidP="008F0711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00004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Liquid waste is deactivated by aspirating or dispensing into </w:t>
                              </w:r>
                              <w:r w:rsidR="00AE4F6C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full strength</w:t>
                              </w:r>
                              <w:r w:rsidRPr="0000004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household bleach. </w:t>
                              </w:r>
                              <w:r w:rsidR="008A7858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br/>
                              </w:r>
                              <w:r w:rsidRPr="0000004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The advantage is that if there is a spill after collection, the liquid is not biohazardous. </w:t>
                              </w:r>
                            </w:p>
                            <w:p w14:paraId="7B72C725" w14:textId="77777777" w:rsidR="00FD2C74" w:rsidRPr="00FD2C74" w:rsidRDefault="00FD2C74" w:rsidP="00FD2C74">
                              <w:pPr>
                                <w:rPr>
                                  <w:sz w:val="24"/>
                                </w:rPr>
                              </w:pPr>
                              <w:r w:rsidRPr="00FD2C74">
                                <w:rPr>
                                  <w:sz w:val="24"/>
                                </w:rPr>
                                <w:t xml:space="preserve">Dilute </w:t>
                              </w:r>
                              <w:r w:rsidR="008F0711">
                                <w:rPr>
                                  <w:sz w:val="24"/>
                                </w:rPr>
                                <w:t xml:space="preserve">full strength household bleach </w:t>
                              </w:r>
                              <w:r w:rsidRPr="00FD2C74">
                                <w:rPr>
                                  <w:sz w:val="24"/>
                                </w:rPr>
                                <w:t>to a minimum 10% (final vol/vol)</w:t>
                              </w:r>
                              <w:r w:rsidR="008A7858">
                                <w:rPr>
                                  <w:sz w:val="24"/>
                                </w:rPr>
                                <w:t xml:space="preserve"> and a</w:t>
                              </w:r>
                              <w:r w:rsidRPr="00FD2C74">
                                <w:rPr>
                                  <w:sz w:val="24"/>
                                </w:rPr>
                                <w:t>llow to set for at least 20 minutes</w:t>
                              </w:r>
                              <w:r w:rsidR="008A7858">
                                <w:rPr>
                                  <w:sz w:val="24"/>
                                </w:rPr>
                                <w:t xml:space="preserve"> before sewering with an excess of water.</w:t>
                              </w:r>
                            </w:p>
                            <w:p w14:paraId="7D4ECF72" w14:textId="77777777" w:rsidR="00FD2C74" w:rsidRPr="00FD2C74" w:rsidRDefault="00FD2C74" w:rsidP="00FD2C74">
                              <w:pPr>
                                <w:rPr>
                                  <w:sz w:val="24"/>
                                </w:rPr>
                              </w:pPr>
                              <w:r w:rsidRPr="00FD2C74">
                                <w:rPr>
                                  <w:b/>
                                  <w:bCs/>
                                  <w:sz w:val="24"/>
                                </w:rPr>
                                <w:t xml:space="preserve">Do not store for longer than 7 days at room temperature </w:t>
                              </w:r>
                            </w:p>
                            <w:p w14:paraId="5379561A" w14:textId="77777777" w:rsidR="00CF4D91" w:rsidRPr="00000044" w:rsidRDefault="00CF4D91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0004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Tissue culture flasks used to generate viral vectors are solid medical waste. </w:t>
                              </w:r>
                            </w:p>
                            <w:p w14:paraId="70E90FDD" w14:textId="494EDD8B" w:rsidR="00CF4D91" w:rsidRDefault="00CF4D91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0004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It is not compliant to </w:t>
                              </w:r>
                              <w:r w:rsidR="00DD15CB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only </w:t>
                              </w:r>
                              <w:r w:rsidRPr="00000044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bleach-treat tissue culture flasks that were used to generate viral vectors. </w:t>
                              </w:r>
                            </w:p>
                            <w:p w14:paraId="38128B1F" w14:textId="77777777" w:rsidR="00DD15CB" w:rsidRDefault="00DD15CB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A6FE53A" w14:textId="77777777" w:rsidR="00AE4F6C" w:rsidRPr="00000044" w:rsidRDefault="00AE4F6C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0004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Deactivating large volumes of liquid waste by autoclave must be validated.</w:t>
                              </w:r>
                            </w:p>
                            <w:p w14:paraId="71B9A80D" w14:textId="77777777" w:rsidR="00CF4D91" w:rsidRPr="00FD2C74" w:rsidRDefault="00CF4D91" w:rsidP="00FD2C7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35EA4" id="Group 179" o:spid="_x0000_s1026" style="position:absolute;margin-left:0;margin-top:-16.2pt;width:238.6pt;height:572pt;rotation:180;z-index:251681792;mso-wrap-distance-left:36pt;mso-wrap-distance-right:36pt;mso-position-vertical-relative:margin;mso-width-relative:margin" coordsize="28243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4377;height:93726" coordsize="437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0" style="position:absolute;width:3027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302747,0;203421,5314677;302747,9363456;0,9363456;0,0" o:connectangles="0,0,0,0,0,0"/>
                    </v:shape>
                    <v:rect id="Rectangle 184" o:spid="_x0000_s1031" style="position:absolute;width:437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7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6464;top:10552;width:21779;height:70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1BCB7EB4" w14:textId="77777777" w:rsidR="00FD2C74" w:rsidRPr="00FD2C74" w:rsidRDefault="00FD2C74">
                        <w:pPr>
                          <w:pStyle w:val="TOCHeading"/>
                          <w:spacing w:before="120"/>
                          <w:rPr>
                            <w:color w:val="auto"/>
                            <w:sz w:val="26"/>
                            <w:szCs w:val="26"/>
                          </w:rPr>
                        </w:pPr>
                        <w:bookmarkStart w:id="1" w:name="_Hlk158907637"/>
                        <w:bookmarkEnd w:id="1"/>
                        <w:r w:rsidRPr="00FD2C74">
                          <w:rPr>
                            <w:caps/>
                            <w:color w:val="4472C4" w:themeColor="accent1"/>
                            <w:sz w:val="28"/>
                            <w:szCs w:val="28"/>
                          </w:rPr>
                          <w:t>LIQUID BIOHAZARDOUS WASTE</w:t>
                        </w:r>
                      </w:p>
                      <w:p w14:paraId="68C89269" w14:textId="77777777" w:rsidR="00FD2C74" w:rsidRDefault="00FD2C74" w:rsidP="00FD2C74">
                        <w:pPr>
                          <w:rPr>
                            <w:sz w:val="24"/>
                          </w:rPr>
                        </w:pPr>
                      </w:p>
                      <w:p w14:paraId="71A5A9DF" w14:textId="77777777" w:rsidR="008F0711" w:rsidRPr="00000044" w:rsidRDefault="008F0711" w:rsidP="008F0711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00004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Liquid waste is deactivated by aspirating or dispensing into </w:t>
                        </w:r>
                        <w:r w:rsidR="00AE4F6C">
                          <w:rPr>
                            <w:rFonts w:cstheme="minorHAnsi"/>
                            <w:sz w:val="24"/>
                            <w:szCs w:val="24"/>
                          </w:rPr>
                          <w:t>full strength</w:t>
                        </w:r>
                        <w:r w:rsidRPr="0000004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household bleach. </w:t>
                        </w:r>
                        <w:r w:rsidR="008A7858">
                          <w:rPr>
                            <w:rFonts w:cstheme="minorHAnsi"/>
                            <w:sz w:val="24"/>
                            <w:szCs w:val="24"/>
                          </w:rPr>
                          <w:br/>
                        </w:r>
                        <w:r w:rsidRPr="0000004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The advantage is that if there is a spill after collection, the liquid is not biohazardous. </w:t>
                        </w:r>
                      </w:p>
                      <w:p w14:paraId="7B72C725" w14:textId="77777777" w:rsidR="00FD2C74" w:rsidRPr="00FD2C74" w:rsidRDefault="00FD2C74" w:rsidP="00FD2C74">
                        <w:pPr>
                          <w:rPr>
                            <w:sz w:val="24"/>
                          </w:rPr>
                        </w:pPr>
                        <w:r w:rsidRPr="00FD2C74">
                          <w:rPr>
                            <w:sz w:val="24"/>
                          </w:rPr>
                          <w:t xml:space="preserve">Dilute </w:t>
                        </w:r>
                        <w:r w:rsidR="008F0711">
                          <w:rPr>
                            <w:sz w:val="24"/>
                          </w:rPr>
                          <w:t xml:space="preserve">full strength household bleach </w:t>
                        </w:r>
                        <w:r w:rsidRPr="00FD2C74">
                          <w:rPr>
                            <w:sz w:val="24"/>
                          </w:rPr>
                          <w:t>to a minimum 10% (final vol/vol)</w:t>
                        </w:r>
                        <w:r w:rsidR="008A7858">
                          <w:rPr>
                            <w:sz w:val="24"/>
                          </w:rPr>
                          <w:t xml:space="preserve"> and a</w:t>
                        </w:r>
                        <w:r w:rsidRPr="00FD2C74">
                          <w:rPr>
                            <w:sz w:val="24"/>
                          </w:rPr>
                          <w:t>llow to set for at least 20 minutes</w:t>
                        </w:r>
                        <w:r w:rsidR="008A7858">
                          <w:rPr>
                            <w:sz w:val="24"/>
                          </w:rPr>
                          <w:t xml:space="preserve"> before sewering with an excess of water.</w:t>
                        </w:r>
                      </w:p>
                      <w:p w14:paraId="7D4ECF72" w14:textId="77777777" w:rsidR="00FD2C74" w:rsidRPr="00FD2C74" w:rsidRDefault="00FD2C74" w:rsidP="00FD2C74">
                        <w:pPr>
                          <w:rPr>
                            <w:sz w:val="24"/>
                          </w:rPr>
                        </w:pPr>
                        <w:r w:rsidRPr="00FD2C74">
                          <w:rPr>
                            <w:b/>
                            <w:bCs/>
                            <w:sz w:val="24"/>
                          </w:rPr>
                          <w:t xml:space="preserve">Do not store for longer than 7 days at room temperature </w:t>
                        </w:r>
                      </w:p>
                      <w:p w14:paraId="5379561A" w14:textId="77777777" w:rsidR="00CF4D91" w:rsidRPr="00000044" w:rsidRDefault="00CF4D91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000044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  <w:t xml:space="preserve">Tissue culture flasks used to generate viral vectors are solid medical waste. </w:t>
                        </w:r>
                      </w:p>
                      <w:p w14:paraId="70E90FDD" w14:textId="494EDD8B" w:rsidR="00CF4D91" w:rsidRDefault="00CF4D91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000044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  <w:t xml:space="preserve">It is not compliant to </w:t>
                        </w:r>
                        <w:r w:rsidR="00DD15CB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  <w:t xml:space="preserve">only </w:t>
                        </w:r>
                        <w:r w:rsidRPr="00000044"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  <w:t xml:space="preserve">bleach-treat tissue culture flasks that were used to generate viral vectors. </w:t>
                        </w:r>
                      </w:p>
                      <w:p w14:paraId="38128B1F" w14:textId="77777777" w:rsidR="00DD15CB" w:rsidRDefault="00DD15CB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A6FE53A" w14:textId="77777777" w:rsidR="00AE4F6C" w:rsidRPr="00000044" w:rsidRDefault="00AE4F6C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000044">
                          <w:rPr>
                            <w:rFonts w:cstheme="minorHAnsi"/>
                            <w:sz w:val="24"/>
                            <w:szCs w:val="24"/>
                          </w:rPr>
                          <w:t>Deactivating large volumes of liquid waste by autoclave must be validated.</w:t>
                        </w:r>
                      </w:p>
                      <w:p w14:paraId="71B9A80D" w14:textId="77777777" w:rsidR="00CF4D91" w:rsidRPr="00FD2C74" w:rsidRDefault="00CF4D91" w:rsidP="00FD2C7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679744" behindDoc="1" locked="0" layoutInCell="1" allowOverlap="1" wp14:anchorId="65E0439C" wp14:editId="678EACA2">
                <wp:simplePos x="0" y="0"/>
                <wp:positionH relativeFrom="margin">
                  <wp:posOffset>3034666</wp:posOffset>
                </wp:positionH>
                <wp:positionV relativeFrom="margin">
                  <wp:align>center</wp:align>
                </wp:positionV>
                <wp:extent cx="2976880" cy="730504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976880" cy="7305040"/>
                          <a:chOff x="0" y="0"/>
                          <a:chExt cx="1828800" cy="8151039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77EDD" w14:textId="77777777" w:rsidR="00A01247" w:rsidRDefault="002F3147" w:rsidP="002F314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Transport solid medical waste in clean, tightly lidded secondary containers using a cart or dolly; do not hand-carry or transport untreated waste in open trays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br/>
                                <w:t>Decontaminate the surfaces of transport containers before leaving the lab</w:t>
                              </w:r>
                            </w:p>
                            <w:p w14:paraId="0CAAC95E" w14:textId="77777777" w:rsidR="002F3147" w:rsidRDefault="002F3147" w:rsidP="002F3147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A01247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3AA9E933" wp14:editId="23641D4D">
                                    <wp:extent cx="1007676" cy="1135380"/>
                                    <wp:effectExtent l="0" t="0" r="2540" b="7620"/>
                                    <wp:docPr id="20" name="Picture 6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C3E6ED9B-D3F4-401D-8829-B4523972EBEA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3E6ED9B-D3F4-401D-8829-B4523972EBEA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495" b="500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8523" cy="11701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FBCFE7" w14:textId="79A9949D" w:rsidR="00EC2000" w:rsidRDefault="00EC2000" w:rsidP="00EC2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Do not “create a line” for autoclave use by leaving bags unattended</w:t>
                              </w:r>
                              <w:r w:rsidR="00BF6D7E">
                                <w:rPr>
                                  <w:color w:val="FFFFFF" w:themeColor="background1"/>
                                </w:rPr>
                                <w:t xml:space="preserve"> in open trays. </w:t>
                              </w:r>
                            </w:p>
                            <w:p w14:paraId="6D637F99" w14:textId="77777777" w:rsidR="00746BED" w:rsidRPr="00175D97" w:rsidRDefault="00175D97" w:rsidP="00746BE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175D97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DISPOSAL AFTER AUTOCLAVING</w:t>
                              </w:r>
                            </w:p>
                            <w:p w14:paraId="1D22F0A4" w14:textId="77777777" w:rsidR="00EC2000" w:rsidRPr="00574C4E" w:rsidRDefault="00EC2000" w:rsidP="00EC2000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574C4E">
                                <w:rPr>
                                  <w:color w:val="FFFFFF" w:themeColor="background1"/>
                                </w:rPr>
                                <w:t>After you have verified the autoclave cycle, transfer the bags into the red-lidded toters that are designated for lab waste</w:t>
                              </w:r>
                            </w:p>
                            <w:p w14:paraId="60769852" w14:textId="77777777" w:rsidR="00EC2000" w:rsidRDefault="00EC2000" w:rsidP="00EC2000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574C4E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52C4C94B" wp14:editId="626B3688">
                                    <wp:extent cx="1051560" cy="1089660"/>
                                    <wp:effectExtent l="0" t="0" r="0" b="0"/>
                                    <wp:docPr id="21" name="Picture 2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44E19F06-F7D0-415D-A883-DFA9F7A59769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4E19F06-F7D0-415D-A883-DFA9F7A59769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1560" cy="1089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BE6C56" w14:textId="0034B204" w:rsidR="00175D97" w:rsidRPr="00175D97" w:rsidRDefault="00175D97" w:rsidP="00175D9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175D97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DISPOSAL </w:t>
                              </w:r>
                              <w:r w:rsidR="00BF6D7E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BY EXTERNAL</w:t>
                              </w:r>
                              <w:r w:rsidRPr="00175D97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 VENDOR </w:t>
                              </w:r>
                            </w:p>
                            <w:p w14:paraId="644F0452" w14:textId="77777777" w:rsidR="00175D97" w:rsidRPr="00175D97" w:rsidRDefault="00175D97" w:rsidP="00175D97">
                              <w:pPr>
                                <w:rPr>
                                  <w:rFonts w:cstheme="minorHAnsi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Cs w:val="24"/>
                                </w:rPr>
                                <w:t>Red biohazard bag</w:t>
                              </w:r>
                              <w:r w:rsidRPr="00175D97">
                                <w:rPr>
                                  <w:rFonts w:cstheme="minorHAnsi"/>
                                  <w:szCs w:val="24"/>
                                </w:rPr>
                                <w:t>s must</w:t>
                              </w:r>
                              <w:r>
                                <w:rPr>
                                  <w:rFonts w:cstheme="minorHAnsi"/>
                                  <w:szCs w:val="24"/>
                                </w:rPr>
                                <w:t xml:space="preserve"> </w:t>
                              </w:r>
                              <w:r w:rsidRPr="00175D97">
                                <w:rPr>
                                  <w:rFonts w:cstheme="minorHAnsi"/>
                                  <w:szCs w:val="24"/>
                                </w:rPr>
                                <w:t>be marked for impact and tear resistance standards, ASTM D1709 (165g) and ASTM D1922 (480g</w:t>
                              </w:r>
                              <w:r>
                                <w:rPr>
                                  <w:rFonts w:cstheme="minorHAnsi"/>
                                  <w:szCs w:val="24"/>
                                </w:rPr>
                                <w:t>)</w:t>
                              </w:r>
                              <w:r w:rsidRPr="00175D97">
                                <w:rPr>
                                  <w:rFonts w:cstheme="minorHAnsi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466598E7" w14:textId="77777777" w:rsidR="00746BED" w:rsidRPr="00746BED" w:rsidRDefault="00175D97" w:rsidP="00EC2000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67F6D" w14:textId="77777777" w:rsidR="00EC2000" w:rsidRDefault="00EC2000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BE13F8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SOLID MEDICAL WASTE</w:t>
                              </w:r>
                              <w:r w:rsidR="00746BED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TRANSPORT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0439C" id="Group 7" o:spid="_x0000_s1033" style="position:absolute;margin-left:238.95pt;margin-top:0;width:234.4pt;height:575.2pt;rotation:180;z-index:-251636736;mso-wrap-distance-left:18pt;mso-wrap-distance-right:18pt;mso-position-horizontal-relative:margin;mso-position-vertical:center;mso-position-vertical-relative:margin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">
                <v:rect id="Rectangle 8" o:spid="_x0000_s103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" fillcolor="#4472c4 [3204]" stroked="f" strokeweight="1pt"/>
                <v:rect id="Rectangle 9" o:spid="_x0000_s1035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59577EDD" w14:textId="77777777" w:rsidR="00A01247" w:rsidRDefault="002F3147" w:rsidP="002F3147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Transport solid medical waste in clean, tightly lidded secondary containers using a cart or dolly; do not hand-carry or transport untreated waste in open trays</w:t>
                        </w:r>
                        <w:r>
                          <w:rPr>
                            <w:color w:val="FFFFFF" w:themeColor="background1"/>
                          </w:rPr>
                          <w:br/>
                          <w:t>Decontaminate the surfaces of transport containers before leaving the lab</w:t>
                        </w:r>
                      </w:p>
                      <w:p w14:paraId="0CAAC95E" w14:textId="77777777" w:rsidR="002F3147" w:rsidRDefault="002F3147" w:rsidP="002F314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A01247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3AA9E933" wp14:editId="23641D4D">
                              <wp:extent cx="1007676" cy="1135380"/>
                              <wp:effectExtent l="0" t="0" r="2540" b="7620"/>
                              <wp:docPr id="20" name="Picture 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C3E6ED9B-D3F4-401D-8829-B4523972EBEA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3E6ED9B-D3F4-401D-8829-B4523972EBE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495" b="500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038523" cy="11701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FBCFE7" w14:textId="79A9949D" w:rsidR="00EC2000" w:rsidRDefault="00EC2000" w:rsidP="00EC2000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Do not “create a line” for autoclave use by leaving bags unattended</w:t>
                        </w:r>
                        <w:r w:rsidR="00BF6D7E">
                          <w:rPr>
                            <w:color w:val="FFFFFF" w:themeColor="background1"/>
                          </w:rPr>
                          <w:t xml:space="preserve"> in open trays. </w:t>
                        </w:r>
                      </w:p>
                      <w:p w14:paraId="6D637F99" w14:textId="77777777" w:rsidR="00746BED" w:rsidRPr="00175D97" w:rsidRDefault="00175D97" w:rsidP="00746BED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175D97">
                          <w:rPr>
                            <w:b/>
                            <w:color w:val="FFFFFF" w:themeColor="background1"/>
                            <w:sz w:val="28"/>
                          </w:rPr>
                          <w:t>DISPOSAL AFTER AUTOCLAVING</w:t>
                        </w:r>
                      </w:p>
                      <w:p w14:paraId="1D22F0A4" w14:textId="77777777" w:rsidR="00EC2000" w:rsidRPr="00574C4E" w:rsidRDefault="00EC2000" w:rsidP="00EC2000">
                        <w:pPr>
                          <w:rPr>
                            <w:color w:val="FFFFFF" w:themeColor="background1"/>
                          </w:rPr>
                        </w:pPr>
                        <w:r w:rsidRPr="00574C4E">
                          <w:rPr>
                            <w:color w:val="FFFFFF" w:themeColor="background1"/>
                          </w:rPr>
                          <w:t>After you have verified the autoclave cycle, transfer the bags into the red-lidded toters that are designated for lab waste</w:t>
                        </w:r>
                      </w:p>
                      <w:p w14:paraId="60769852" w14:textId="77777777" w:rsidR="00EC2000" w:rsidRDefault="00EC2000" w:rsidP="00EC2000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574C4E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52C4C94B" wp14:editId="626B3688">
                              <wp:extent cx="1051560" cy="1089660"/>
                              <wp:effectExtent l="0" t="0" r="0" b="0"/>
                              <wp:docPr id="21" name="Picture 2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44E19F06-F7D0-415D-A883-DFA9F7A59769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4E19F06-F7D0-415D-A883-DFA9F7A5976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1560" cy="1089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BE6C56" w14:textId="0034B204" w:rsidR="00175D97" w:rsidRPr="00175D97" w:rsidRDefault="00175D97" w:rsidP="00175D97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175D97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DISPOSAL </w:t>
                        </w:r>
                        <w:r w:rsidR="00BF6D7E">
                          <w:rPr>
                            <w:b/>
                            <w:color w:val="FFFFFF" w:themeColor="background1"/>
                            <w:sz w:val="28"/>
                          </w:rPr>
                          <w:t>BY EXTERNAL</w:t>
                        </w:r>
                        <w:r w:rsidRPr="00175D97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 VENDOR </w:t>
                        </w:r>
                      </w:p>
                      <w:p w14:paraId="644F0452" w14:textId="77777777" w:rsidR="00175D97" w:rsidRPr="00175D97" w:rsidRDefault="00175D97" w:rsidP="00175D97">
                        <w:pPr>
                          <w:rPr>
                            <w:rFonts w:cstheme="minorHAnsi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Cs w:val="24"/>
                          </w:rPr>
                          <w:t>Red biohazard bag</w:t>
                        </w:r>
                        <w:r w:rsidRPr="00175D97">
                          <w:rPr>
                            <w:rFonts w:cstheme="minorHAnsi"/>
                            <w:szCs w:val="24"/>
                          </w:rPr>
                          <w:t>s must</w:t>
                        </w:r>
                        <w:r>
                          <w:rPr>
                            <w:rFonts w:cstheme="minorHAnsi"/>
                            <w:szCs w:val="24"/>
                          </w:rPr>
                          <w:t xml:space="preserve"> </w:t>
                        </w:r>
                        <w:r w:rsidRPr="00175D97">
                          <w:rPr>
                            <w:rFonts w:cstheme="minorHAnsi"/>
                            <w:szCs w:val="24"/>
                          </w:rPr>
                          <w:t>be marked for impact and tear resistance standards, ASTM D1709 (165g) and ASTM D1922 (480g</w:t>
                        </w:r>
                        <w:r>
                          <w:rPr>
                            <w:rFonts w:cstheme="minorHAnsi"/>
                            <w:szCs w:val="24"/>
                          </w:rPr>
                          <w:t>)</w:t>
                        </w:r>
                        <w:r w:rsidRPr="00175D97">
                          <w:rPr>
                            <w:rFonts w:cstheme="minorHAnsi"/>
                            <w:szCs w:val="24"/>
                          </w:rPr>
                          <w:t xml:space="preserve">. </w:t>
                        </w:r>
                      </w:p>
                      <w:p w14:paraId="466598E7" w14:textId="77777777" w:rsidR="00746BED" w:rsidRPr="00746BED" w:rsidRDefault="00175D97" w:rsidP="00EC2000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</w:rPr>
                          <w:br/>
                        </w:r>
                      </w:p>
                    </w:txbxContent>
                  </v:textbox>
                </v:rect>
                <v:shape id="Text Box 10" o:spid="_x0000_s1036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35567F6D" w14:textId="77777777" w:rsidR="00EC2000" w:rsidRDefault="00EC2000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BE13F8"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SOLID MEDICAL WASTE</w:t>
                        </w:r>
                        <w:r w:rsidR="00746BED"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 xml:space="preserve"> TRANSPORT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663360" behindDoc="1" locked="0" layoutInCell="1" allowOverlap="1" wp14:anchorId="6781B172" wp14:editId="75814025">
                <wp:simplePos x="0" y="0"/>
                <wp:positionH relativeFrom="margin">
                  <wp:posOffset>6222365</wp:posOffset>
                </wp:positionH>
                <wp:positionV relativeFrom="margin">
                  <wp:align>center</wp:align>
                </wp:positionV>
                <wp:extent cx="3159760" cy="7317740"/>
                <wp:effectExtent l="0" t="0" r="254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159760" cy="7317740"/>
                          <a:chOff x="-54501" y="0"/>
                          <a:chExt cx="1883301" cy="8268712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-54501" y="927279"/>
                            <a:ext cx="1883301" cy="734143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52D69" w14:textId="77777777" w:rsidR="00CD7FF5" w:rsidRDefault="00574C4E" w:rsidP="00574C4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Solid MW must be collected </w:t>
                              </w:r>
                              <w:r w:rsidR="00B70846">
                                <w:rPr>
                                  <w:color w:val="FFFFFF" w:themeColor="background1"/>
                                </w:rPr>
                                <w:t xml:space="preserve">in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red bags marked with the biohazard symbol</w:t>
                              </w:r>
                              <w:r w:rsidR="00B70846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EC488C">
                                <w:rPr>
                                  <w:color w:val="FFFFFF" w:themeColor="background1"/>
                                </w:rPr>
                                <w:br/>
                                <w:t>Red bags must be in rigid, lidded and labeled secondary containment up until they are loaded into the autoclave</w:t>
                              </w:r>
                              <w:r w:rsidR="00B70846">
                                <w:rPr>
                                  <w:color w:val="FFFFFF" w:themeColor="background1"/>
                                </w:rPr>
                                <w:t>.</w:t>
                              </w:r>
                              <w:r w:rsidR="00B70846">
                                <w:rPr>
                                  <w:color w:val="FFFFFF" w:themeColor="background1"/>
                                </w:rPr>
                                <w:br/>
                                <w:t xml:space="preserve">Collection containers </w:t>
                              </w:r>
                              <w:r w:rsidR="009318AC">
                                <w:rPr>
                                  <w:color w:val="FFFFFF" w:themeColor="background1"/>
                                </w:rPr>
                                <w:t xml:space="preserve">must be </w:t>
                              </w:r>
                              <w:r w:rsidR="00B70846">
                                <w:rPr>
                                  <w:color w:val="FFFFFF" w:themeColor="background1"/>
                                </w:rPr>
                                <w:t xml:space="preserve">kept lined and ready. </w:t>
                              </w:r>
                            </w:p>
                            <w:p w14:paraId="63FC0277" w14:textId="77777777" w:rsidR="00574C4E" w:rsidRDefault="00574C4E" w:rsidP="00574C4E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574C4E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4617FC03" wp14:editId="212BDB8E">
                                    <wp:extent cx="1341120" cy="1728954"/>
                                    <wp:effectExtent l="0" t="0" r="0" b="5080"/>
                                    <wp:docPr id="18" name="Picture 12" descr="C:\Users\jhbis\AppData\Local\Microsoft\Windows\Temporary Internet Files\Content.Word\Red Bag (2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2" descr="C:\Users\jhbis\AppData\Local\Microsoft\Windows\Temporary Internet Files\Content.Word\Red Bag (2)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5058" r="8664" b="44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44719" cy="17335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C488C" w:rsidRPr="00EC488C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A928F9C" wp14:editId="539C0FEA">
                                    <wp:extent cx="1418483" cy="1734820"/>
                                    <wp:effectExtent l="0" t="0" r="0" b="0"/>
                                    <wp:docPr id="19" name="Content Placeholder 4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3749733C-428A-44EA-BE30-695FF632E867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Grp="1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Content Placeholder 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3749733C-428A-44EA-BE30-695FF632E867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Grp="1"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/>
                                            <a:srcRect l="42450" r="14120" b="2917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3755" cy="17412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F76998" w14:textId="77777777" w:rsidR="00CD7FF5" w:rsidRDefault="00CD7FF5" w:rsidP="00CD7FF5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CDPH and EHS/Biosafety will inspect the contents of collection containers to ensure that waste is segregated at the point of generation. </w:t>
                              </w:r>
                            </w:p>
                            <w:p w14:paraId="0F9AC84F" w14:textId="77777777" w:rsidR="00B70846" w:rsidRDefault="00B70846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  <w:p w14:paraId="40033B3E" w14:textId="77777777" w:rsidR="00B70846" w:rsidRPr="00175D97" w:rsidRDefault="00B70846" w:rsidP="00B70846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theme="minorHAnsi"/>
                                  <w:b/>
                                  <w:color w:val="FFFFFF" w:themeColor="background1"/>
                                  <w:sz w:val="28"/>
                                  <w:szCs w:val="24"/>
                                </w:rPr>
                              </w:pPr>
                              <w:r w:rsidRPr="00175D97">
                                <w:rPr>
                                  <w:rFonts w:eastAsia="Times New Roman" w:cstheme="minorHAnsi"/>
                                  <w:b/>
                                  <w:color w:val="FFFFFF" w:themeColor="background1"/>
                                  <w:sz w:val="28"/>
                                  <w:szCs w:val="24"/>
                                </w:rPr>
                                <w:t>Solid Medical Waste Accumulation</w:t>
                              </w:r>
                            </w:p>
                            <w:p w14:paraId="57048A5F" w14:textId="77777777" w:rsidR="00B70846" w:rsidRDefault="00B70846" w:rsidP="00B7084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</w:rPr>
                                <w:t>7 day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</w:rPr>
                                <w:t xml:space="preserve"> storage limit above 0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</w:rPr>
                                <w:t>°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C and at room temperature; </w:t>
                              </w:r>
                              <w:r w:rsidR="00CD7FF5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90 day storage limit below 0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</w:rPr>
                                <w:t>°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C.</w:t>
                              </w:r>
                            </w:p>
                            <w:p w14:paraId="643D37F9" w14:textId="77777777" w:rsidR="00B70846" w:rsidRDefault="00B70846" w:rsidP="00B7084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B994704" w14:textId="77777777" w:rsidR="00B70846" w:rsidRDefault="00B70846" w:rsidP="00B70846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FFFFFF" w:themeColor="background1"/>
                                  <w:szCs w:val="24"/>
                                </w:rPr>
                              </w:pPr>
                              <w:r w:rsidRPr="00CF4D91">
                                <w:rPr>
                                  <w:rFonts w:eastAsia="Times New Roman" w:cstheme="minorHAnsi"/>
                                  <w:color w:val="FFFFFF" w:themeColor="background1"/>
                                  <w:szCs w:val="24"/>
                                </w:rPr>
                                <w:t>Decontaminate the surfaces of secondary containers used for collection, accumulation and transport weekly or as needed</w:t>
                              </w:r>
                              <w:r>
                                <w:rPr>
                                  <w:rFonts w:eastAsia="Times New Roman" w:cstheme="minorHAnsi"/>
                                  <w:color w:val="FFFFFF" w:themeColor="background1"/>
                                  <w:szCs w:val="24"/>
                                </w:rPr>
                                <w:t xml:space="preserve"> using the same disinfectant used for lab surfaces. </w:t>
                              </w:r>
                            </w:p>
                            <w:p w14:paraId="62462C15" w14:textId="77777777" w:rsidR="00B70846" w:rsidRDefault="00B70846" w:rsidP="00B7084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9161458" w14:textId="77777777" w:rsidR="00B70846" w:rsidRPr="00CF4D91" w:rsidRDefault="00B70846" w:rsidP="00CF4D91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  <w:p w14:paraId="1F175155" w14:textId="77777777" w:rsidR="00574C4E" w:rsidRDefault="00574C4E" w:rsidP="00574C4E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0E843" w14:textId="77777777" w:rsidR="00911A15" w:rsidRDefault="00574C4E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SOLID </w:t>
                              </w:r>
                              <w:r w:rsidR="00F37782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MEDICAL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WASTE</w:t>
                              </w:r>
                              <w:r w:rsidR="00B70846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COLLECTION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1B172" id="Group 201" o:spid="_x0000_s1037" style="position:absolute;margin-left:489.95pt;margin-top:0;width:248.8pt;height:576.2pt;rotation:180;z-index:-251653120;mso-wrap-distance-left:18pt;mso-wrap-distance-right:18pt;mso-position-horizontal-relative:margin;mso-position-vertical:center;mso-position-vertical-relative:margin;mso-width-relative:margin;mso-height-relative:margin" coordorigin="-545" coordsize="18833,8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">
                <v:rect id="Rectangle 202" o:spid="_x0000_s103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angle 203" o:spid="_x0000_s1039" style="position:absolute;left:-545;top:9272;width:18833;height:7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46952D69" w14:textId="77777777" w:rsidR="00CD7FF5" w:rsidRDefault="00574C4E" w:rsidP="00574C4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Solid MW must be collected </w:t>
                        </w:r>
                        <w:r w:rsidR="00B70846">
                          <w:rPr>
                            <w:color w:val="FFFFFF" w:themeColor="background1"/>
                          </w:rPr>
                          <w:t xml:space="preserve">in </w:t>
                        </w:r>
                        <w:r>
                          <w:rPr>
                            <w:color w:val="FFFFFF" w:themeColor="background1"/>
                          </w:rPr>
                          <w:t>red bags marked with the biohazard symbol</w:t>
                        </w:r>
                        <w:r w:rsidR="00B70846">
                          <w:rPr>
                            <w:color w:val="FFFFFF" w:themeColor="background1"/>
                          </w:rPr>
                          <w:t>.</w:t>
                        </w:r>
                        <w:r w:rsidR="00EC488C">
                          <w:rPr>
                            <w:color w:val="FFFFFF" w:themeColor="background1"/>
                          </w:rPr>
                          <w:br/>
                          <w:t>Red bags must be in rigid, lidded and labeled secondary containment up until they are loaded into the autoclave</w:t>
                        </w:r>
                        <w:r w:rsidR="00B70846">
                          <w:rPr>
                            <w:color w:val="FFFFFF" w:themeColor="background1"/>
                          </w:rPr>
                          <w:t>.</w:t>
                        </w:r>
                        <w:r w:rsidR="00B70846">
                          <w:rPr>
                            <w:color w:val="FFFFFF" w:themeColor="background1"/>
                          </w:rPr>
                          <w:br/>
                          <w:t xml:space="preserve">Collection containers </w:t>
                        </w:r>
                        <w:r w:rsidR="009318AC">
                          <w:rPr>
                            <w:color w:val="FFFFFF" w:themeColor="background1"/>
                          </w:rPr>
                          <w:t xml:space="preserve">must be </w:t>
                        </w:r>
                        <w:r w:rsidR="00B70846">
                          <w:rPr>
                            <w:color w:val="FFFFFF" w:themeColor="background1"/>
                          </w:rPr>
                          <w:t xml:space="preserve">kept lined and ready. </w:t>
                        </w:r>
                      </w:p>
                      <w:p w14:paraId="63FC0277" w14:textId="77777777" w:rsidR="00574C4E" w:rsidRDefault="00574C4E" w:rsidP="00574C4E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574C4E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4617FC03" wp14:editId="212BDB8E">
                              <wp:extent cx="1341120" cy="1728954"/>
                              <wp:effectExtent l="0" t="0" r="0" b="5080"/>
                              <wp:docPr id="18" name="Picture 12" descr="C:\Users\jhbis\AppData\Local\Microsoft\Windows\Temporary Internet Files\Content.Word\Red Bag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12" descr="C:\Users\jhbis\AppData\Local\Microsoft\Windows\Temporary Internet Files\Content.Word\Red Bag (2)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058" r="8664" b="44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44719" cy="17335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C488C" w:rsidRPr="00EC488C">
                          <w:rPr>
                            <w:noProof/>
                            <w:color w:val="FFFFFF" w:themeColor="background1"/>
                          </w:rPr>
                          <w:drawing>
                            <wp:inline distT="0" distB="0" distL="0" distR="0" wp14:anchorId="2A928F9C" wp14:editId="539C0FEA">
                              <wp:extent cx="1418483" cy="1734820"/>
                              <wp:effectExtent l="0" t="0" r="0" b="0"/>
                              <wp:docPr id="19" name="Content Placeholder 4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3749733C-428A-44EA-BE30-695FF632E867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Content Placeholder 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49733C-428A-44EA-BE30-695FF632E867}"/>
                                          </a:ext>
                                        </a:extLst>
                                      </pic:cNvPr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 rotWithShape="1">
                                      <a:blip r:embed="rId11"/>
                                      <a:srcRect l="42450" r="14120" b="2917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23755" cy="17412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5F76998" w14:textId="77777777" w:rsidR="00CD7FF5" w:rsidRDefault="00CD7FF5" w:rsidP="00CD7FF5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CDPH and EHS/Biosafety will inspect the contents of collection containers to ensure that waste is segregated at the point of generation. </w:t>
                        </w:r>
                      </w:p>
                      <w:p w14:paraId="0F9AC84F" w14:textId="77777777" w:rsidR="00B70846" w:rsidRDefault="00B70846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FFFFFF" w:themeColor="background1"/>
                            <w:szCs w:val="24"/>
                          </w:rPr>
                        </w:pPr>
                      </w:p>
                      <w:p w14:paraId="40033B3E" w14:textId="77777777" w:rsidR="00B70846" w:rsidRPr="00175D97" w:rsidRDefault="00B70846" w:rsidP="00B70846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b/>
                            <w:color w:val="FFFFFF" w:themeColor="background1"/>
                            <w:sz w:val="28"/>
                            <w:szCs w:val="24"/>
                          </w:rPr>
                        </w:pPr>
                        <w:r w:rsidRPr="00175D97">
                          <w:rPr>
                            <w:rFonts w:eastAsia="Times New Roman" w:cstheme="minorHAnsi"/>
                            <w:b/>
                            <w:color w:val="FFFFFF" w:themeColor="background1"/>
                            <w:sz w:val="28"/>
                            <w:szCs w:val="24"/>
                          </w:rPr>
                          <w:t>Solid Medical Waste Accumulation</w:t>
                        </w:r>
                      </w:p>
                      <w:p w14:paraId="57048A5F" w14:textId="77777777" w:rsidR="00B70846" w:rsidRDefault="00B70846" w:rsidP="00B70846">
                        <w:pPr>
                          <w:rPr>
                            <w:color w:val="FFFFFF" w:themeColor="background1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</w:rPr>
                          <w:t>7 day</w:t>
                        </w:r>
                        <w:proofErr w:type="gramEnd"/>
                        <w:r>
                          <w:rPr>
                            <w:color w:val="FFFFFF" w:themeColor="background1"/>
                          </w:rPr>
                          <w:t xml:space="preserve"> storage limit above 0</w:t>
                        </w:r>
                        <w:r>
                          <w:rPr>
                            <w:rFonts w:cstheme="minorHAnsi"/>
                            <w:color w:val="FFFFFF" w:themeColor="background1"/>
                          </w:rPr>
                          <w:t>°</w:t>
                        </w:r>
                        <w:r>
                          <w:rPr>
                            <w:color w:val="FFFFFF" w:themeColor="background1"/>
                          </w:rPr>
                          <w:t xml:space="preserve">C and at room temperature; </w:t>
                        </w:r>
                        <w:r w:rsidR="00CD7FF5">
                          <w:rPr>
                            <w:color w:val="FFFFFF" w:themeColor="background1"/>
                          </w:rPr>
                          <w:br/>
                        </w:r>
                        <w:r>
                          <w:rPr>
                            <w:color w:val="FFFFFF" w:themeColor="background1"/>
                          </w:rPr>
                          <w:t>90 day storage limit below 0</w:t>
                        </w:r>
                        <w:r>
                          <w:rPr>
                            <w:rFonts w:cstheme="minorHAnsi"/>
                            <w:color w:val="FFFFFF" w:themeColor="background1"/>
                          </w:rPr>
                          <w:t>°</w:t>
                        </w:r>
                        <w:r>
                          <w:rPr>
                            <w:color w:val="FFFFFF" w:themeColor="background1"/>
                          </w:rPr>
                          <w:t>C.</w:t>
                        </w:r>
                      </w:p>
                      <w:p w14:paraId="643D37F9" w14:textId="77777777" w:rsidR="00B70846" w:rsidRDefault="00B70846" w:rsidP="00B7084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1B994704" w14:textId="77777777" w:rsidR="00B70846" w:rsidRDefault="00B70846" w:rsidP="00B70846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FFFFFF" w:themeColor="background1"/>
                            <w:szCs w:val="24"/>
                          </w:rPr>
                        </w:pPr>
                        <w:r w:rsidRPr="00CF4D91">
                          <w:rPr>
                            <w:rFonts w:eastAsia="Times New Roman" w:cstheme="minorHAnsi"/>
                            <w:color w:val="FFFFFF" w:themeColor="background1"/>
                            <w:szCs w:val="24"/>
                          </w:rPr>
                          <w:t>Decontaminate the surfaces of secondary containers used for collection, accumulation and transport weekly or as needed</w:t>
                        </w:r>
                        <w:r>
                          <w:rPr>
                            <w:rFonts w:eastAsia="Times New Roman" w:cstheme="minorHAnsi"/>
                            <w:color w:val="FFFFFF" w:themeColor="background1"/>
                            <w:szCs w:val="24"/>
                          </w:rPr>
                          <w:t xml:space="preserve"> using the same disinfectant used for lab surfaces. </w:t>
                        </w:r>
                      </w:p>
                      <w:p w14:paraId="62462C15" w14:textId="77777777" w:rsidR="00B70846" w:rsidRDefault="00B70846" w:rsidP="00B70846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39161458" w14:textId="77777777" w:rsidR="00B70846" w:rsidRPr="00CF4D91" w:rsidRDefault="00B70846" w:rsidP="00CF4D91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FFFFFF" w:themeColor="background1"/>
                            <w:szCs w:val="24"/>
                          </w:rPr>
                        </w:pPr>
                      </w:p>
                      <w:p w14:paraId="1F175155" w14:textId="77777777" w:rsidR="00574C4E" w:rsidRDefault="00574C4E" w:rsidP="00574C4E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4" o:spid="_x0000_s1040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AF0E843" w14:textId="77777777" w:rsidR="00911A15" w:rsidRDefault="00574C4E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 xml:space="preserve">SOLID </w:t>
                        </w:r>
                        <w:r w:rsidR="00F37782"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MEDICAL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 xml:space="preserve"> WASTE</w:t>
                        </w:r>
                        <w:r w:rsidR="00B70846"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 xml:space="preserve"> COLLECTION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29B9801" w14:textId="77777777" w:rsidR="00586243" w:rsidRPr="00911A15" w:rsidRDefault="00FD2C74" w:rsidP="00911A15">
      <w:r>
        <w:rPr>
          <w:noProof/>
        </w:rPr>
        <w:lastRenderedPageBreak/>
        <mc:AlternateContent>
          <mc:Choice Requires="wps">
            <w:drawing>
              <wp:anchor distT="0" distB="0" distL="228600" distR="228600" simplePos="0" relativeHeight="251675648" behindDoc="0" locked="0" layoutInCell="1" allowOverlap="1" wp14:anchorId="7A86D48F" wp14:editId="21955B60">
                <wp:simplePos x="0" y="0"/>
                <wp:positionH relativeFrom="margin">
                  <wp:posOffset>-279400</wp:posOffset>
                </wp:positionH>
                <wp:positionV relativeFrom="margin">
                  <wp:align>bottom</wp:align>
                </wp:positionV>
                <wp:extent cx="1995805" cy="7011670"/>
                <wp:effectExtent l="1905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7011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0A80A" w14:textId="77777777" w:rsidR="00574C4E" w:rsidRDefault="00AC10D8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Biohazardous Sharps</w:t>
                            </w:r>
                          </w:p>
                          <w:p w14:paraId="7F8B4A3E" w14:textId="77777777" w:rsidR="001A7F23" w:rsidRDefault="001A7F23" w:rsidP="00AE4F6C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</w:rPr>
                              <w:t>Sharps waste includes waste with edges that are capable of cutting or piercing skin.</w:t>
                            </w:r>
                          </w:p>
                          <w:p w14:paraId="1DAC18B9" w14:textId="77777777" w:rsidR="00AE4F6C" w:rsidRPr="002F3147" w:rsidRDefault="00AC10D8" w:rsidP="00AE4F6C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Sharps containers are single us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e; 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do not line containers with a bag</w:t>
                            </w:r>
                            <w:r w:rsidR="002F3147">
                              <w:rPr>
                                <w:color w:val="808080" w:themeColor="background1" w:themeShade="80"/>
                                <w:sz w:val="24"/>
                              </w:rPr>
                              <w:t>.</w:t>
                            </w:r>
                            <w:r w:rsidR="00A53814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Sharps c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ontainer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s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are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rigid, leak proof, puncture resistant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, </w:t>
                            </w:r>
                            <w:r w:rsidR="0055356A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and 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labeled with the biohazard symbol</w:t>
                            </w:r>
                            <w:r w:rsidR="001A7F23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and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have a sealable lid. 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Close container</w:t>
                            </w:r>
                            <w:r w:rsidR="0095327D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s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when not in use</w:t>
                            </w:r>
                            <w:r w:rsidR="00A53814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  <w:r w:rsidR="00AE4F6C" w:rsidRPr="00AE4F6C">
                              <w:rPr>
                                <w:rFonts w:cstheme="minorHAns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Replace sharps waste containers when 2/3 full and do not overfill. </w:t>
                            </w:r>
                          </w:p>
                          <w:p w14:paraId="6E3D2FC5" w14:textId="06328A6F" w:rsidR="002F3147" w:rsidRDefault="00A53814" w:rsidP="0095327D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A53814">
                              <w:rPr>
                                <w:noProof/>
                                <w:color w:val="808080" w:themeColor="background1" w:themeShade="80"/>
                              </w:rPr>
                              <w:drawing>
                                <wp:inline distT="0" distB="0" distL="0" distR="0" wp14:anchorId="251B5F59" wp14:editId="26259CEB">
                                  <wp:extent cx="1308100" cy="1378808"/>
                                  <wp:effectExtent l="0" t="0" r="6350" b="0"/>
                                  <wp:docPr id="6" name="Picture 14" descr="8379_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14" descr="8379_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390" cy="138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0D8"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When the container is no more than 2/3 full: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  <w:t xml:space="preserve">Seal the lid, apply heat sensitive tape if there is no integrated temperature sensor, </w:t>
                            </w:r>
                            <w:r w:rsidR="00C0697E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pretreat by 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autoclave</w:t>
                            </w:r>
                            <w:r w:rsidR="00C0697E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using any autoclave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, and label the container “autoclaved.”</w:t>
                            </w:r>
                          </w:p>
                          <w:p w14:paraId="3C5E8C1B" w14:textId="77777777" w:rsidR="002F3147" w:rsidRDefault="00D93606" w:rsidP="0095327D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Hand carry and l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eave 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a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t the labeled areas in 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  <w:r w:rsidR="00AC10D8" w:rsidRPr="0095327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</w:rPr>
                              <w:t>Bio II 4106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, </w:t>
                            </w:r>
                            <w:r w:rsidR="00AC10D8" w:rsidRPr="0095327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</w:rPr>
                              <w:t>LSB 2204</w:t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, or </w:t>
                            </w:r>
                            <w:r w:rsidR="00AC10D8" w:rsidRPr="0095327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</w:rPr>
                              <w:t xml:space="preserve">LSB 4218 </w:t>
                            </w:r>
                            <w:r w:rsidRPr="0095327D">
                              <w:rPr>
                                <w:b/>
                                <w:bCs/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  <w:r w:rsidR="00AC10D8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where it will be picked up by EHS</w:t>
                            </w:r>
                            <w:r w:rsidR="000C13E9">
                              <w:rPr>
                                <w:color w:val="808080" w:themeColor="background1" w:themeShade="80"/>
                                <w:sz w:val="24"/>
                              </w:rPr>
                              <w:t>.</w:t>
                            </w:r>
                          </w:p>
                          <w:p w14:paraId="1231C53F" w14:textId="77777777" w:rsidR="00AC10D8" w:rsidRPr="002F3147" w:rsidRDefault="00AC10D8" w:rsidP="0095327D">
                            <w:pPr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For other campus buildings</w:t>
                            </w:r>
                            <w:r w:rsidR="007F049B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, 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submit a Hazardous Waste </w:t>
                            </w:r>
                            <w:r w:rsidR="00D93606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>pick up on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the EHS website.  Note on the request that the </w:t>
                            </w:r>
                            <w:r w:rsidR="007F049B">
                              <w:rPr>
                                <w:color w:val="808080" w:themeColor="background1" w:themeShade="80"/>
                                <w:sz w:val="24"/>
                              </w:rPr>
                              <w:t>container</w:t>
                            </w:r>
                            <w:r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t xml:space="preserve"> has been autoclaved.  </w:t>
                            </w:r>
                            <w:r w:rsidR="00A53814" w:rsidRPr="0095327D">
                              <w:rPr>
                                <w:color w:val="808080" w:themeColor="background1" w:themeShade="80"/>
                                <w:sz w:val="24"/>
                              </w:rPr>
                              <w:br/>
                            </w:r>
                          </w:p>
                          <w:p w14:paraId="1A68C8C6" w14:textId="77777777" w:rsidR="00574C4E" w:rsidRDefault="00574C4E" w:rsidP="00AC10D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D48F" id="Text Box 141" o:spid="_x0000_s1041" type="#_x0000_t202" style="position:absolute;margin-left:-22pt;margin-top:0;width:157.15pt;height:552.1pt;z-index:251675648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bottom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2390A80A" w14:textId="77777777" w:rsidR="00574C4E" w:rsidRDefault="00AC10D8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Biohazardous Sharps</w:t>
                      </w:r>
                    </w:p>
                    <w:p w14:paraId="7F8B4A3E" w14:textId="77777777" w:rsidR="001A7F23" w:rsidRDefault="001A7F23" w:rsidP="00AE4F6C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</w:rPr>
                        <w:t>Sharps waste includes waste with edges that are capable of cutting or piercing skin.</w:t>
                      </w:r>
                    </w:p>
                    <w:p w14:paraId="1DAC18B9" w14:textId="77777777" w:rsidR="00AE4F6C" w:rsidRPr="002F3147" w:rsidRDefault="00AC10D8" w:rsidP="00AE4F6C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Sharps containers are single us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e; 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do not line containers with a bag</w:t>
                      </w:r>
                      <w:r w:rsidR="002F3147">
                        <w:rPr>
                          <w:color w:val="808080" w:themeColor="background1" w:themeShade="80"/>
                          <w:sz w:val="24"/>
                        </w:rPr>
                        <w:t>.</w:t>
                      </w:r>
                      <w:r w:rsidR="00A53814"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>Sharps c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ontainer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>s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>are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rigid, leak proof, puncture resistant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, </w:t>
                      </w:r>
                      <w:r w:rsidR="0055356A">
                        <w:rPr>
                          <w:color w:val="808080" w:themeColor="background1" w:themeShade="80"/>
                          <w:sz w:val="24"/>
                        </w:rPr>
                        <w:t xml:space="preserve">and 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>labeled with the biohazard symbol</w:t>
                      </w:r>
                      <w:r w:rsidR="001A7F23">
                        <w:rPr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and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have a sealable lid. 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Close container</w:t>
                      </w:r>
                      <w:r w:rsidR="0095327D" w:rsidRPr="0095327D">
                        <w:rPr>
                          <w:color w:val="808080" w:themeColor="background1" w:themeShade="80"/>
                          <w:sz w:val="24"/>
                        </w:rPr>
                        <w:t>s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when not in use</w:t>
                      </w:r>
                      <w:r w:rsidR="00A53814"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</w:r>
                      <w:r w:rsidR="00AE4F6C" w:rsidRPr="00AE4F6C">
                        <w:rPr>
                          <w:rFonts w:cstheme="minorHAnsi"/>
                          <w:color w:val="808080" w:themeColor="background1" w:themeShade="80"/>
                          <w:sz w:val="24"/>
                          <w:szCs w:val="24"/>
                        </w:rPr>
                        <w:t xml:space="preserve">Replace sharps waste containers when 2/3 full and do not overfill. </w:t>
                      </w:r>
                    </w:p>
                    <w:p w14:paraId="6E3D2FC5" w14:textId="06328A6F" w:rsidR="002F3147" w:rsidRDefault="00A53814" w:rsidP="0095327D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A53814">
                        <w:rPr>
                          <w:noProof/>
                          <w:color w:val="808080" w:themeColor="background1" w:themeShade="80"/>
                        </w:rPr>
                        <w:drawing>
                          <wp:inline distT="0" distB="0" distL="0" distR="0" wp14:anchorId="251B5F59" wp14:editId="26259CEB">
                            <wp:extent cx="1308100" cy="1378808"/>
                            <wp:effectExtent l="0" t="0" r="6350" b="0"/>
                            <wp:docPr id="6" name="Picture 14" descr="8379_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14" descr="8379_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0390" cy="138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0D8">
                        <w:rPr>
                          <w:color w:val="808080" w:themeColor="background1" w:themeShade="80"/>
                        </w:rPr>
                        <w:br/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>When the container is no more than 2/3 full: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  <w:t xml:space="preserve">Seal the lid, apply heat sensitive tape if there is no integrated temperature sensor, </w:t>
                      </w:r>
                      <w:r w:rsidR="00C0697E">
                        <w:rPr>
                          <w:color w:val="808080" w:themeColor="background1" w:themeShade="80"/>
                          <w:sz w:val="24"/>
                        </w:rPr>
                        <w:t xml:space="preserve">pretreat by 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>autoclave</w:t>
                      </w:r>
                      <w:r w:rsidR="00C0697E">
                        <w:rPr>
                          <w:color w:val="808080" w:themeColor="background1" w:themeShade="80"/>
                          <w:sz w:val="24"/>
                        </w:rPr>
                        <w:t xml:space="preserve"> using any autoclave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>, and label the container “autoclaved.”</w:t>
                      </w:r>
                    </w:p>
                    <w:p w14:paraId="3C5E8C1B" w14:textId="77777777" w:rsidR="002F3147" w:rsidRDefault="00D93606" w:rsidP="0095327D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Hand carry and l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eave 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a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t the labeled areas in 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</w:r>
                      <w:r w:rsidR="00AC10D8" w:rsidRPr="0095327D">
                        <w:rPr>
                          <w:b/>
                          <w:bCs/>
                          <w:color w:val="808080" w:themeColor="background1" w:themeShade="80"/>
                          <w:sz w:val="24"/>
                        </w:rPr>
                        <w:t>Bio II 4106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, </w:t>
                      </w:r>
                      <w:r w:rsidR="00AC10D8" w:rsidRPr="0095327D">
                        <w:rPr>
                          <w:b/>
                          <w:bCs/>
                          <w:color w:val="808080" w:themeColor="background1" w:themeShade="80"/>
                          <w:sz w:val="24"/>
                        </w:rPr>
                        <w:t>LSB 2204</w:t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, or </w:t>
                      </w:r>
                      <w:r w:rsidR="00AC10D8" w:rsidRPr="0095327D">
                        <w:rPr>
                          <w:b/>
                          <w:bCs/>
                          <w:color w:val="808080" w:themeColor="background1" w:themeShade="80"/>
                          <w:sz w:val="24"/>
                        </w:rPr>
                        <w:t xml:space="preserve">LSB 4218 </w:t>
                      </w:r>
                      <w:r w:rsidRPr="0095327D">
                        <w:rPr>
                          <w:b/>
                          <w:bCs/>
                          <w:color w:val="808080" w:themeColor="background1" w:themeShade="80"/>
                          <w:sz w:val="24"/>
                        </w:rPr>
                        <w:br/>
                      </w:r>
                      <w:r w:rsidR="00AC10D8" w:rsidRPr="0095327D">
                        <w:rPr>
                          <w:color w:val="808080" w:themeColor="background1" w:themeShade="80"/>
                          <w:sz w:val="24"/>
                        </w:rPr>
                        <w:t>where it will be picked up by EHS</w:t>
                      </w:r>
                      <w:r w:rsidR="000C13E9">
                        <w:rPr>
                          <w:color w:val="808080" w:themeColor="background1" w:themeShade="80"/>
                          <w:sz w:val="24"/>
                        </w:rPr>
                        <w:t>.</w:t>
                      </w:r>
                    </w:p>
                    <w:p w14:paraId="1231C53F" w14:textId="77777777" w:rsidR="00AC10D8" w:rsidRPr="002F3147" w:rsidRDefault="00AC10D8" w:rsidP="0095327D">
                      <w:pPr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>For other campus buildings</w:t>
                      </w:r>
                      <w:r w:rsidR="007F049B">
                        <w:rPr>
                          <w:color w:val="808080" w:themeColor="background1" w:themeShade="80"/>
                          <w:sz w:val="24"/>
                        </w:rPr>
                        <w:t xml:space="preserve">, 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submit a Hazardous Waste </w:t>
                      </w:r>
                      <w:r w:rsidR="00D93606" w:rsidRPr="0095327D">
                        <w:rPr>
                          <w:color w:val="808080" w:themeColor="background1" w:themeShade="80"/>
                          <w:sz w:val="24"/>
                        </w:rPr>
                        <w:t>pick up on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the EHS website.  Note on the request that the </w:t>
                      </w:r>
                      <w:r w:rsidR="007F049B">
                        <w:rPr>
                          <w:color w:val="808080" w:themeColor="background1" w:themeShade="80"/>
                          <w:sz w:val="24"/>
                        </w:rPr>
                        <w:t>container</w:t>
                      </w:r>
                      <w:r w:rsidRPr="0095327D">
                        <w:rPr>
                          <w:color w:val="808080" w:themeColor="background1" w:themeShade="80"/>
                          <w:sz w:val="24"/>
                        </w:rPr>
                        <w:t xml:space="preserve"> has been autoclaved.  </w:t>
                      </w:r>
                      <w:r w:rsidR="00A53814" w:rsidRPr="0095327D">
                        <w:rPr>
                          <w:color w:val="808080" w:themeColor="background1" w:themeShade="80"/>
                          <w:sz w:val="24"/>
                        </w:rPr>
                        <w:br/>
                      </w:r>
                    </w:p>
                    <w:p w14:paraId="1A68C8C6" w14:textId="77777777" w:rsidR="00574C4E" w:rsidRDefault="00574C4E" w:rsidP="00AC10D8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28600" distR="228600" simplePos="0" relativeHeight="251677696" behindDoc="0" locked="0" layoutInCell="1" allowOverlap="1" wp14:anchorId="79DF3B3A" wp14:editId="03F0199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995805" cy="7021830"/>
                <wp:effectExtent l="19050" t="0" r="0" b="76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7021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BD94" w14:textId="77777777" w:rsidR="00292F77" w:rsidRDefault="00292F77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292F77">
                              <w:rPr>
                                <w:rFonts w:asciiTheme="majorHAnsi" w:eastAsiaTheme="majorEastAsia" w:hAnsiTheme="majorHAnsi" w:cstheme="majorBidi"/>
                                <w:color w:val="4472C4" w:themeColor="accent1"/>
                                <w:sz w:val="32"/>
                                <w:szCs w:val="26"/>
                              </w:rPr>
                              <w:t>Chemo/Pharmaceutical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4472C4" w:themeColor="accent1"/>
                                <w:sz w:val="32"/>
                                <w:szCs w:val="26"/>
                              </w:rPr>
                              <w:t xml:space="preserve"> Waste</w:t>
                            </w:r>
                          </w:p>
                          <w:p w14:paraId="55C592EF" w14:textId="2C7006CA" w:rsidR="0095327D" w:rsidRPr="00BA264B" w:rsidRDefault="00292F77" w:rsidP="00292F77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0"/>
                              </w:rPr>
                            </w:pP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Disposed of through the EHS Hazardous Waste as chemical hazardous waste 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br/>
                              <w:t xml:space="preserve">Submit an online </w:t>
                            </w:r>
                            <w:r w:rsidR="00BA264B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pick-up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request</w:t>
                            </w:r>
                            <w:r w:rsid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; 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the label is filled out at the time that collection begins</w:t>
                            </w:r>
                            <w:r w:rsid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.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br/>
                            </w:r>
                            <w:r w:rsidR="0095327D" w:rsidRPr="00BA264B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Do not</w:t>
                            </w:r>
                            <w:r w:rsidRPr="00BA264B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collect empty pipette tips</w:t>
                            </w:r>
                            <w:r w:rsidR="0095327D" w:rsidRPr="00BA264B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as chemical hazardous wast</w:t>
                            </w:r>
                            <w:r w:rsidR="00BA264B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e.</w:t>
                            </w:r>
                          </w:p>
                          <w:p w14:paraId="17A2AF32" w14:textId="77777777" w:rsidR="00B70846" w:rsidRDefault="00292F77" w:rsidP="00B70846">
                            <w:pP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</w:pPr>
                            <w:r w:rsidRPr="00292F77"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</w:rPr>
                              <w:t>Patholog</w:t>
                            </w:r>
                            <w:r w:rsidR="0095327D"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</w:rPr>
                              <w:t>y</w:t>
                            </w:r>
                            <w:r w:rsidRPr="00292F77">
                              <w:rPr>
                                <w:rFonts w:asciiTheme="majorHAnsi" w:hAnsiTheme="majorHAnsi" w:cstheme="majorHAnsi"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Waste</w:t>
                            </w:r>
                            <w:r w:rsidR="008A7858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br/>
                              <w:t>Pathology waste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includes infectious animal carcasses. Pathology waste is bagged in red biohazardous waste bags, tied closed and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s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ecured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in a 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-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20°C 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f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reezer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.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Signage on transport and secondary containers needs to read “</w:t>
                            </w:r>
                            <w:r w:rsidR="00B70846" w:rsidRPr="0095327D">
                              <w:rPr>
                                <w:color w:val="FF0000"/>
                                <w:sz w:val="24"/>
                                <w:szCs w:val="20"/>
                              </w:rPr>
                              <w:t>PATHOLOGY WASTE</w:t>
                            </w:r>
                            <w:r w:rsidR="00B70846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” with the biohazard symbol</w:t>
                            </w:r>
                            <w:r w:rsidR="00B7084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5727D8DF" w14:textId="77777777" w:rsidR="00B70846" w:rsidRDefault="00B70846" w:rsidP="00B70846">
                            <w:pPr>
                              <w:jc w:val="center"/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0C01B712" wp14:editId="38D8DCE5">
                                  <wp:extent cx="1434904" cy="118892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813" r="8092" b="5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424" cy="1231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7B655" w14:textId="77777777" w:rsidR="008A7858" w:rsidRDefault="00B70846" w:rsidP="00292F77">
                            <w:pP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S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ignage </w:t>
                            </w:r>
                            <w: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is 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on the</w:t>
                            </w:r>
                            <w:r w:rsidR="0050768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dedicated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freezer</w:t>
                            </w:r>
                            <w:r w:rsidR="00507686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,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on the secondary container within the freezer </w:t>
                            </w:r>
                            <w: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for a mixed-use 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 xml:space="preserve">freezer. </w:t>
                            </w:r>
                            <w:r w:rsidR="008A7858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br/>
                              <w:t>There is a 90-day retention limit below 0</w:t>
                            </w:r>
                            <w:r w:rsidR="008A7858"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°C</w:t>
                            </w:r>
                            <w:r w:rsidR="008A7858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58DAB41E" w14:textId="77777777" w:rsidR="008A7858" w:rsidRDefault="00292F77" w:rsidP="00292F77">
                            <w:pPr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</w:pP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Pathology waste is hand carried to the pickup location used by the medical waste hauler in a rigid and lidded container labeled as “</w:t>
                            </w:r>
                            <w:r w:rsidRPr="0095327D">
                              <w:rPr>
                                <w:color w:val="FF0000"/>
                                <w:sz w:val="24"/>
                                <w:szCs w:val="20"/>
                              </w:rPr>
                              <w:t>PATHOLOGY WASTE</w:t>
                            </w: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t>” on the lid and sides so as to be visible from any lateral direction. </w:t>
                            </w:r>
                          </w:p>
                          <w:p w14:paraId="593CC98D" w14:textId="77777777" w:rsidR="00292F77" w:rsidRPr="00292F77" w:rsidRDefault="00257C7B" w:rsidP="00507686">
                            <w:pPr>
                              <w:jc w:val="center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5327D">
                              <w:rPr>
                                <w:color w:val="7F7F7F" w:themeColor="text1" w:themeTint="80"/>
                                <w:sz w:val="24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3B3A" id="Text Box 5" o:spid="_x0000_s1042" type="#_x0000_t202" style="position:absolute;margin-left:0;margin-top:0;width:157.15pt;height:552.9pt;z-index:251677696;visibility:visible;mso-wrap-style:square;mso-width-percent:350;mso-height-percent:0;mso-wrap-distance-left:18pt;mso-wrap-distance-top:0;mso-wrap-distance-right:18pt;mso-wrap-distance-bottom:0;mso-position-horizontal:center;mso-position-horizontal-relative:margin;mso-position-vertical:center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1290BD94" w14:textId="77777777" w:rsidR="00292F77" w:rsidRDefault="00292F77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292F77">
                        <w:rPr>
                          <w:rFonts w:asciiTheme="majorHAnsi" w:eastAsiaTheme="majorEastAsia" w:hAnsiTheme="majorHAnsi" w:cstheme="majorBidi"/>
                          <w:color w:val="4472C4" w:themeColor="accent1"/>
                          <w:sz w:val="32"/>
                          <w:szCs w:val="26"/>
                        </w:rPr>
                        <w:t>Chemo/Pharmaceutical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4472C4" w:themeColor="accent1"/>
                          <w:sz w:val="32"/>
                          <w:szCs w:val="26"/>
                        </w:rPr>
                        <w:t xml:space="preserve"> Waste</w:t>
                      </w:r>
                    </w:p>
                    <w:p w14:paraId="55C592EF" w14:textId="2C7006CA" w:rsidR="0095327D" w:rsidRPr="00BA264B" w:rsidRDefault="00292F77" w:rsidP="00292F77">
                      <w:pPr>
                        <w:rPr>
                          <w:b/>
                          <w:bCs/>
                          <w:color w:val="7F7F7F" w:themeColor="text1" w:themeTint="80"/>
                          <w:sz w:val="24"/>
                          <w:szCs w:val="20"/>
                        </w:rPr>
                      </w:pP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Disposed of through the EHS Hazardous Waste as chemical hazardous waste 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br/>
                        <w:t xml:space="preserve">Submit an online </w:t>
                      </w:r>
                      <w:r w:rsidR="00BA264B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pick-up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request</w:t>
                      </w:r>
                      <w:r w:rsid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; 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the label is filled out at the time that collection begins</w:t>
                      </w:r>
                      <w:r w:rsid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.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br/>
                      </w:r>
                      <w:r w:rsidR="0095327D" w:rsidRPr="00BA264B">
                        <w:rPr>
                          <w:color w:val="7F7F7F" w:themeColor="text1" w:themeTint="80"/>
                          <w:sz w:val="24"/>
                          <w:szCs w:val="20"/>
                        </w:rPr>
                        <w:t>Do not</w:t>
                      </w:r>
                      <w:r w:rsidRPr="00BA264B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collect empty pipette tips</w:t>
                      </w:r>
                      <w:r w:rsidR="0095327D" w:rsidRPr="00BA264B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as chemical hazardous wast</w:t>
                      </w:r>
                      <w:r w:rsidR="00BA264B">
                        <w:rPr>
                          <w:color w:val="7F7F7F" w:themeColor="text1" w:themeTint="80"/>
                          <w:sz w:val="24"/>
                          <w:szCs w:val="20"/>
                        </w:rPr>
                        <w:t>e.</w:t>
                      </w:r>
                    </w:p>
                    <w:p w14:paraId="17A2AF32" w14:textId="77777777" w:rsidR="00B70846" w:rsidRDefault="00292F77" w:rsidP="00B70846">
                      <w:pPr>
                        <w:rPr>
                          <w:color w:val="7F7F7F" w:themeColor="text1" w:themeTint="80"/>
                          <w:sz w:val="24"/>
                          <w:szCs w:val="20"/>
                        </w:rPr>
                      </w:pPr>
                      <w:r w:rsidRPr="00292F77">
                        <w:rPr>
                          <w:rFonts w:asciiTheme="majorHAnsi" w:hAnsiTheme="majorHAnsi" w:cstheme="majorHAnsi"/>
                          <w:color w:val="4472C4" w:themeColor="accent1"/>
                          <w:sz w:val="32"/>
                          <w:szCs w:val="32"/>
                        </w:rPr>
                        <w:t>Patholog</w:t>
                      </w:r>
                      <w:r w:rsidR="0095327D">
                        <w:rPr>
                          <w:rFonts w:asciiTheme="majorHAnsi" w:hAnsiTheme="majorHAnsi" w:cstheme="majorHAnsi"/>
                          <w:color w:val="4472C4" w:themeColor="accent1"/>
                          <w:sz w:val="32"/>
                          <w:szCs w:val="32"/>
                        </w:rPr>
                        <w:t>y</w:t>
                      </w:r>
                      <w:r w:rsidRPr="00292F77">
                        <w:rPr>
                          <w:rFonts w:asciiTheme="majorHAnsi" w:hAnsiTheme="majorHAnsi" w:cstheme="majorHAnsi"/>
                          <w:color w:val="4472C4" w:themeColor="accent1"/>
                          <w:sz w:val="32"/>
                          <w:szCs w:val="32"/>
                        </w:rPr>
                        <w:t xml:space="preserve"> Waste</w:t>
                      </w:r>
                      <w:r w:rsidR="008A7858">
                        <w:rPr>
                          <w:color w:val="7F7F7F" w:themeColor="text1" w:themeTint="80"/>
                          <w:sz w:val="24"/>
                          <w:szCs w:val="20"/>
                        </w:rPr>
                        <w:br/>
                        <w:t>Pathology waste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includes infectious animal carcasses. Pathology waste is bagged in red biohazardous waste bags, tied closed and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s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ecured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in a 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-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20°C 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f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reezer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.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Signage on transport and secondary containers needs to read “</w:t>
                      </w:r>
                      <w:r w:rsidR="00B70846" w:rsidRPr="0095327D">
                        <w:rPr>
                          <w:color w:val="FF0000"/>
                          <w:sz w:val="24"/>
                          <w:szCs w:val="20"/>
                        </w:rPr>
                        <w:t>PATHOLOGY WASTE</w:t>
                      </w:r>
                      <w:r w:rsidR="00B70846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” with the biohazard symbol</w:t>
                      </w:r>
                      <w:r w:rsidR="00B7084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.</w:t>
                      </w:r>
                    </w:p>
                    <w:p w14:paraId="5727D8DF" w14:textId="77777777" w:rsidR="00B70846" w:rsidRDefault="00B70846" w:rsidP="00B70846">
                      <w:pPr>
                        <w:jc w:val="center"/>
                        <w:rPr>
                          <w:color w:val="7F7F7F" w:themeColor="text1" w:themeTint="80"/>
                          <w:sz w:val="24"/>
                          <w:szCs w:val="20"/>
                        </w:rPr>
                      </w:pPr>
                      <w:r>
                        <w:rPr>
                          <w:noProof/>
                          <w:color w:val="7F7F7F" w:themeColor="text1" w:themeTint="80"/>
                          <w:sz w:val="24"/>
                          <w:szCs w:val="20"/>
                        </w:rPr>
                        <w:drawing>
                          <wp:inline distT="0" distB="0" distL="0" distR="0" wp14:anchorId="0C01B712" wp14:editId="38D8DCE5">
                            <wp:extent cx="1434904" cy="118892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813" r="8092" b="5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6424" cy="1231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7B655" w14:textId="77777777" w:rsidR="008A7858" w:rsidRDefault="00B70846" w:rsidP="00292F77">
                      <w:pPr>
                        <w:rPr>
                          <w:color w:val="7F7F7F" w:themeColor="text1" w:themeTint="80"/>
                          <w:sz w:val="24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4"/>
                          <w:szCs w:val="20"/>
                        </w:rPr>
                        <w:t>S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ignage </w:t>
                      </w:r>
                      <w:r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is 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on the</w:t>
                      </w:r>
                      <w:r w:rsidR="00507686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dedicated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freezer</w:t>
                      </w:r>
                      <w:r w:rsidR="00507686">
                        <w:rPr>
                          <w:color w:val="7F7F7F" w:themeColor="text1" w:themeTint="80"/>
                          <w:sz w:val="24"/>
                          <w:szCs w:val="20"/>
                        </w:rPr>
                        <w:t>,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 or 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on the secondary container within the freezer </w:t>
                      </w:r>
                      <w:r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for a mixed-use 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 xml:space="preserve">freezer. </w:t>
                      </w:r>
                      <w:r w:rsidR="008A7858">
                        <w:rPr>
                          <w:color w:val="7F7F7F" w:themeColor="text1" w:themeTint="80"/>
                          <w:sz w:val="24"/>
                          <w:szCs w:val="20"/>
                        </w:rPr>
                        <w:br/>
                        <w:t>There is a 90-day retention limit below 0</w:t>
                      </w:r>
                      <w:r w:rsidR="008A7858"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°C</w:t>
                      </w:r>
                      <w:r w:rsidR="008A7858">
                        <w:rPr>
                          <w:color w:val="7F7F7F" w:themeColor="text1" w:themeTint="80"/>
                          <w:sz w:val="24"/>
                          <w:szCs w:val="20"/>
                        </w:rPr>
                        <w:t>.</w:t>
                      </w:r>
                    </w:p>
                    <w:p w14:paraId="58DAB41E" w14:textId="77777777" w:rsidR="008A7858" w:rsidRDefault="00292F77" w:rsidP="00292F77">
                      <w:pPr>
                        <w:rPr>
                          <w:color w:val="7F7F7F" w:themeColor="text1" w:themeTint="80"/>
                          <w:sz w:val="24"/>
                          <w:szCs w:val="20"/>
                        </w:rPr>
                      </w:pP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Pathology waste is hand carried to the pickup location used by the medical waste hauler in a rigid and lidded container labeled as “</w:t>
                      </w:r>
                      <w:r w:rsidRPr="0095327D">
                        <w:rPr>
                          <w:color w:val="FF0000"/>
                          <w:sz w:val="24"/>
                          <w:szCs w:val="20"/>
                        </w:rPr>
                        <w:t>PATHOLOGY WASTE</w:t>
                      </w: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t>” on the lid and sides so as to be visible from any lateral direction. </w:t>
                      </w:r>
                    </w:p>
                    <w:p w14:paraId="593CC98D" w14:textId="77777777" w:rsidR="00292F77" w:rsidRPr="00292F77" w:rsidRDefault="00257C7B" w:rsidP="00507686">
                      <w:pPr>
                        <w:jc w:val="center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95327D">
                        <w:rPr>
                          <w:color w:val="7F7F7F" w:themeColor="text1" w:themeTint="80"/>
                          <w:sz w:val="24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11A15">
        <w:rPr>
          <w:noProof/>
        </w:rPr>
        <mc:AlternateContent>
          <mc:Choice Requires="wps">
            <w:drawing>
              <wp:anchor distT="0" distB="0" distL="457200" distR="457200" simplePos="0" relativeHeight="251665408" behindDoc="0" locked="0" layoutInCell="1" allowOverlap="1" wp14:anchorId="2D131AC3" wp14:editId="50F6814E">
                <wp:simplePos x="0" y="0"/>
                <wp:positionH relativeFrom="margin">
                  <wp:posOffset>6350000</wp:posOffset>
                </wp:positionH>
                <wp:positionV relativeFrom="margin">
                  <wp:posOffset>-193040</wp:posOffset>
                </wp:positionV>
                <wp:extent cx="3199130" cy="7213600"/>
                <wp:effectExtent l="95250" t="0" r="1270" b="6350"/>
                <wp:wrapSquare wrapText="bothSides"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130" cy="7213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80192" w14:textId="77777777" w:rsidR="002A7BCC" w:rsidRDefault="002A7BCC" w:rsidP="00D025D8">
                            <w:pPr>
                              <w:spacing w:line="240" w:lineRule="auto"/>
                              <w:jc w:val="center"/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279125F7" w14:textId="77777777" w:rsidR="002A7BCC" w:rsidRDefault="002A7BCC" w:rsidP="00D025D8">
                            <w:pPr>
                              <w:spacing w:line="240" w:lineRule="auto"/>
                              <w:jc w:val="center"/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066A4C1A" w14:textId="77777777" w:rsidR="00911A15" w:rsidRPr="00D025D8" w:rsidRDefault="00574C4E" w:rsidP="00D025D8">
                            <w:pPr>
                              <w:spacing w:line="240" w:lineRule="auto"/>
                              <w:jc w:val="center"/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D025D8"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UCSB </w:t>
                            </w:r>
                            <w:r w:rsidR="00D025D8"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br/>
                            </w:r>
                            <w:r w:rsidRPr="00D025D8"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Environmental Health and Safety</w:t>
                            </w:r>
                            <w:r w:rsidRPr="00D025D8"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br/>
                              <w:t>Biological Safety</w:t>
                            </w:r>
                            <w:r w:rsidRPr="00D025D8">
                              <w:rPr>
                                <w:rFonts w:eastAsiaTheme="majorEastAsia" w:cstheme="minorHAnsi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br/>
                              <w:t>Medical Waste Management</w:t>
                            </w:r>
                          </w:p>
                          <w:p w14:paraId="1D28611E" w14:textId="77777777" w:rsidR="00E70485" w:rsidRDefault="00E70485" w:rsidP="00574C4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1227DC3" w14:textId="4145CBFF" w:rsidR="00911A15" w:rsidRDefault="00574C4E" w:rsidP="00574C4E">
                            <w:pPr>
                              <w:rPr>
                                <w:sz w:val="24"/>
                              </w:rPr>
                            </w:pPr>
                            <w:r w:rsidRPr="00D025D8">
                              <w:rPr>
                                <w:sz w:val="24"/>
                              </w:rPr>
                              <w:t xml:space="preserve">This is designed as a quick reference on waste practices that comply with the California Medical Waste Management Act and that conform to </w:t>
                            </w:r>
                            <w:proofErr w:type="gramStart"/>
                            <w:r w:rsidRPr="00D025D8">
                              <w:rPr>
                                <w:sz w:val="24"/>
                              </w:rPr>
                              <w:t>University</w:t>
                            </w:r>
                            <w:r w:rsidR="009604CC">
                              <w:rPr>
                                <w:sz w:val="24"/>
                              </w:rPr>
                              <w:t xml:space="preserve"> </w:t>
                            </w:r>
                            <w:r w:rsidRPr="00D025D8">
                              <w:rPr>
                                <w:sz w:val="24"/>
                              </w:rPr>
                              <w:t xml:space="preserve"> programs</w:t>
                            </w:r>
                            <w:proofErr w:type="gramEnd"/>
                            <w:r w:rsidRPr="00D025D8">
                              <w:rPr>
                                <w:sz w:val="24"/>
                              </w:rPr>
                              <w:t xml:space="preserve"> and local municipal waste contracts.</w:t>
                            </w:r>
                          </w:p>
                          <w:p w14:paraId="6C21E5F1" w14:textId="77777777" w:rsidR="0041247E" w:rsidRPr="00D025D8" w:rsidRDefault="0041247E" w:rsidP="00574C4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3874A43" w14:textId="5F4EAB2B" w:rsidR="00E70485" w:rsidRDefault="0041247E" w:rsidP="00574C4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Questions? </w:t>
                            </w:r>
                            <w:hyperlink r:id="rId15" w:history="1">
                              <w:r w:rsidRPr="00A224E5">
                                <w:rPr>
                                  <w:rStyle w:val="Hyperlink"/>
                                  <w:b/>
                                  <w:bCs/>
                                  <w:sz w:val="28"/>
                                </w:rPr>
                                <w:t>Biosafety@ehs.ucsb.edu</w:t>
                              </w:r>
                            </w:hyperlink>
                          </w:p>
                          <w:p w14:paraId="0E4D903E" w14:textId="77777777" w:rsidR="0041247E" w:rsidRPr="00D025D8" w:rsidRDefault="0041247E" w:rsidP="00574C4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8388F67" w14:textId="77777777" w:rsidR="00601A37" w:rsidRPr="00D025D8" w:rsidRDefault="00574C4E" w:rsidP="00574C4E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025D8"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  <w:t>Medical waste (MW)</w:t>
                            </w:r>
                            <w:r w:rsidRPr="00D025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D025D8">
                              <w:rPr>
                                <w:color w:val="FFFFFF" w:themeColor="background1"/>
                                <w:sz w:val="24"/>
                              </w:rPr>
                              <w:t>is b</w:t>
                            </w:r>
                            <w:r w:rsidR="007D6064" w:rsidRPr="00D025D8">
                              <w:rPr>
                                <w:color w:val="FFFFFF" w:themeColor="background1"/>
                                <w:sz w:val="24"/>
                              </w:rPr>
                              <w:t>iohazardous waste</w:t>
                            </w:r>
                          </w:p>
                          <w:p w14:paraId="2CE262EC" w14:textId="3957A104" w:rsidR="00601A37" w:rsidRDefault="00E70485" w:rsidP="00E70485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Biohazardous materials include h</w:t>
                            </w:r>
                            <w:r w:rsidR="007D6064" w:rsidRPr="00D025D8">
                              <w:rPr>
                                <w:color w:val="FFFFFF" w:themeColor="background1"/>
                                <w:sz w:val="24"/>
                              </w:rPr>
                              <w:t>uman and nonhuman primate primary cells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, replication incompetent viral vectors, and</w:t>
                            </w:r>
                            <w:r w:rsidR="00AE304E">
                              <w:rPr>
                                <w:color w:val="FFFFFF" w:themeColor="background1"/>
                                <w:sz w:val="24"/>
                              </w:rPr>
                              <w:t xml:space="preserve"> infectious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AE304E">
                              <w:rPr>
                                <w:color w:val="FFFFFF" w:themeColor="background1"/>
                                <w:sz w:val="24"/>
                              </w:rPr>
                              <w:t xml:space="preserve">risk group 2/BSL2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 xml:space="preserve">cultures. </w:t>
                            </w:r>
                          </w:p>
                          <w:p w14:paraId="03F9BEFF" w14:textId="77777777" w:rsidR="00E70485" w:rsidRPr="00D025D8" w:rsidRDefault="00E70485" w:rsidP="00E70485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 xml:space="preserve">Biohazardous sharps, solid, liquid, and pathology waste are segregated or separated at the time of generation. </w:t>
                            </w:r>
                          </w:p>
                          <w:p w14:paraId="1F20E626" w14:textId="77777777" w:rsidR="00574C4E" w:rsidRDefault="00AE304E" w:rsidP="00E70485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16" w:history="1">
                              <w:r w:rsidR="008A7858" w:rsidRPr="00025BA0">
                                <w:rPr>
                                  <w:rStyle w:val="Hyperlink"/>
                                </w:rPr>
                                <w:t>https://www.ehs.ucsb.edu/programs-services/biological-safety/medical-waste</w:t>
                              </w:r>
                            </w:hyperlink>
                            <w:r w:rsidR="008A785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1AC3" id="Rectangle 124" o:spid="_x0000_s1043" style="position:absolute;margin-left:500pt;margin-top:-15.2pt;width:251.9pt;height:568pt;z-index:251665408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" fillcolor="#ed7d31 [3205]" stroked="f" strokeweight="1pt">
                <v:shadow on="t" color="#4472c4 [3204]" origin=".5" offset="-7.2pt,0"/>
                <v:textbox inset="14.4pt,18pt,14.4pt,18pt">
                  <w:txbxContent>
                    <w:p w14:paraId="68E80192" w14:textId="77777777" w:rsidR="002A7BCC" w:rsidRDefault="002A7BCC" w:rsidP="00D025D8">
                      <w:pPr>
                        <w:spacing w:line="240" w:lineRule="auto"/>
                        <w:jc w:val="center"/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279125F7" w14:textId="77777777" w:rsidR="002A7BCC" w:rsidRDefault="002A7BCC" w:rsidP="00D025D8">
                      <w:pPr>
                        <w:spacing w:line="240" w:lineRule="auto"/>
                        <w:jc w:val="center"/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066A4C1A" w14:textId="77777777" w:rsidR="00911A15" w:rsidRPr="00D025D8" w:rsidRDefault="00574C4E" w:rsidP="00D025D8">
                      <w:pPr>
                        <w:spacing w:line="240" w:lineRule="auto"/>
                        <w:jc w:val="center"/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D025D8"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  <w:t xml:space="preserve">UCSB </w:t>
                      </w:r>
                      <w:r w:rsidR="00D025D8"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  <w:br/>
                      </w:r>
                      <w:r w:rsidRPr="00D025D8"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  <w:t>Environmental Health and Safety</w:t>
                      </w:r>
                      <w:r w:rsidRPr="00D025D8"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  <w:br/>
                        <w:t>Biological Safety</w:t>
                      </w:r>
                      <w:r w:rsidRPr="00D025D8">
                        <w:rPr>
                          <w:rFonts w:eastAsiaTheme="majorEastAsia" w:cstheme="minorHAnsi"/>
                          <w:b/>
                          <w:color w:val="FFFFFF" w:themeColor="background1"/>
                          <w:sz w:val="32"/>
                          <w:szCs w:val="28"/>
                        </w:rPr>
                        <w:br/>
                        <w:t>Medical Waste Management</w:t>
                      </w:r>
                    </w:p>
                    <w:p w14:paraId="1D28611E" w14:textId="77777777" w:rsidR="00E70485" w:rsidRDefault="00E70485" w:rsidP="00574C4E">
                      <w:pPr>
                        <w:rPr>
                          <w:sz w:val="24"/>
                        </w:rPr>
                      </w:pPr>
                    </w:p>
                    <w:p w14:paraId="31227DC3" w14:textId="4145CBFF" w:rsidR="00911A15" w:rsidRDefault="00574C4E" w:rsidP="00574C4E">
                      <w:pPr>
                        <w:rPr>
                          <w:sz w:val="24"/>
                        </w:rPr>
                      </w:pPr>
                      <w:r w:rsidRPr="00D025D8">
                        <w:rPr>
                          <w:sz w:val="24"/>
                        </w:rPr>
                        <w:t xml:space="preserve">This is designed as a quick reference on waste practices that comply with the California Medical Waste Management Act and that conform to </w:t>
                      </w:r>
                      <w:proofErr w:type="gramStart"/>
                      <w:r w:rsidRPr="00D025D8">
                        <w:rPr>
                          <w:sz w:val="24"/>
                        </w:rPr>
                        <w:t>University</w:t>
                      </w:r>
                      <w:r w:rsidR="009604CC">
                        <w:rPr>
                          <w:sz w:val="24"/>
                        </w:rPr>
                        <w:t xml:space="preserve"> </w:t>
                      </w:r>
                      <w:r w:rsidRPr="00D025D8">
                        <w:rPr>
                          <w:sz w:val="24"/>
                        </w:rPr>
                        <w:t xml:space="preserve"> programs</w:t>
                      </w:r>
                      <w:proofErr w:type="gramEnd"/>
                      <w:r w:rsidRPr="00D025D8">
                        <w:rPr>
                          <w:sz w:val="24"/>
                        </w:rPr>
                        <w:t xml:space="preserve"> and local municipal waste contracts.</w:t>
                      </w:r>
                    </w:p>
                    <w:p w14:paraId="6C21E5F1" w14:textId="77777777" w:rsidR="0041247E" w:rsidRPr="00D025D8" w:rsidRDefault="0041247E" w:rsidP="00574C4E">
                      <w:pPr>
                        <w:rPr>
                          <w:sz w:val="24"/>
                        </w:rPr>
                      </w:pPr>
                    </w:p>
                    <w:p w14:paraId="03874A43" w14:textId="5F4EAB2B" w:rsidR="00E70485" w:rsidRDefault="0041247E" w:rsidP="00574C4E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Questions? </w:t>
                      </w:r>
                      <w:hyperlink r:id="rId17" w:history="1">
                        <w:r w:rsidRPr="00A224E5">
                          <w:rPr>
                            <w:rStyle w:val="Hyperlink"/>
                            <w:b/>
                            <w:bCs/>
                            <w:sz w:val="28"/>
                          </w:rPr>
                          <w:t>Biosafety@ehs.ucsb.edu</w:t>
                        </w:r>
                      </w:hyperlink>
                    </w:p>
                    <w:p w14:paraId="0E4D903E" w14:textId="77777777" w:rsidR="0041247E" w:rsidRPr="00D025D8" w:rsidRDefault="0041247E" w:rsidP="00574C4E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</w:p>
                    <w:p w14:paraId="78388F67" w14:textId="77777777" w:rsidR="00601A37" w:rsidRPr="00D025D8" w:rsidRDefault="00574C4E" w:rsidP="00574C4E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D025D8">
                        <w:rPr>
                          <w:bCs/>
                          <w:color w:val="FFFFFF" w:themeColor="background1"/>
                          <w:sz w:val="24"/>
                        </w:rPr>
                        <w:t>Medical waste (MW)</w:t>
                      </w:r>
                      <w:r w:rsidRPr="00D025D8">
                        <w:rPr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D025D8">
                        <w:rPr>
                          <w:color w:val="FFFFFF" w:themeColor="background1"/>
                          <w:sz w:val="24"/>
                        </w:rPr>
                        <w:t>is b</w:t>
                      </w:r>
                      <w:r w:rsidR="007D6064" w:rsidRPr="00D025D8">
                        <w:rPr>
                          <w:color w:val="FFFFFF" w:themeColor="background1"/>
                          <w:sz w:val="24"/>
                        </w:rPr>
                        <w:t>iohazardous waste</w:t>
                      </w:r>
                    </w:p>
                    <w:p w14:paraId="2CE262EC" w14:textId="3957A104" w:rsidR="00601A37" w:rsidRDefault="00E70485" w:rsidP="00E70485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Biohazardous materials include h</w:t>
                      </w:r>
                      <w:r w:rsidR="007D6064" w:rsidRPr="00D025D8">
                        <w:rPr>
                          <w:color w:val="FFFFFF" w:themeColor="background1"/>
                          <w:sz w:val="24"/>
                        </w:rPr>
                        <w:t>uman and nonhuman primate primary cells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, replication incompetent viral vectors, and</w:t>
                      </w:r>
                      <w:r w:rsidR="00AE304E">
                        <w:rPr>
                          <w:color w:val="FFFFFF" w:themeColor="background1"/>
                          <w:sz w:val="24"/>
                        </w:rPr>
                        <w:t xml:space="preserve"> infectious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AE304E">
                        <w:rPr>
                          <w:color w:val="FFFFFF" w:themeColor="background1"/>
                          <w:sz w:val="24"/>
                        </w:rPr>
                        <w:t xml:space="preserve">risk group 2/BSL2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 xml:space="preserve">cultures. </w:t>
                      </w:r>
                    </w:p>
                    <w:p w14:paraId="03F9BEFF" w14:textId="77777777" w:rsidR="00E70485" w:rsidRPr="00D025D8" w:rsidRDefault="00E70485" w:rsidP="00E70485">
                      <w:pPr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 xml:space="preserve">Biohazardous sharps, solid, liquid, and pathology waste are segregated or separated at the time of generation. </w:t>
                      </w:r>
                    </w:p>
                    <w:p w14:paraId="1F20E626" w14:textId="77777777" w:rsidR="00574C4E" w:rsidRDefault="00AE304E" w:rsidP="00E70485">
                      <w:pPr>
                        <w:rPr>
                          <w:color w:val="FFFFFF" w:themeColor="background1"/>
                        </w:rPr>
                      </w:pPr>
                      <w:hyperlink r:id="rId18" w:history="1">
                        <w:r w:rsidR="008A7858" w:rsidRPr="00025BA0">
                          <w:rPr>
                            <w:rStyle w:val="Hyperlink"/>
                          </w:rPr>
                          <w:t>https://www.ehs.ucsb.edu/programs-services/biological-safety/medical-waste</w:t>
                        </w:r>
                      </w:hyperlink>
                      <w:r w:rsidR="008A7858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586243" w:rsidRPr="00911A15" w:rsidSect="00911A15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2DD9"/>
    <w:multiLevelType w:val="hybridMultilevel"/>
    <w:tmpl w:val="3E222C3C"/>
    <w:lvl w:ilvl="0" w:tplc="88CEA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474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03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4F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67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C8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43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C0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5A4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4A3170"/>
    <w:multiLevelType w:val="hybridMultilevel"/>
    <w:tmpl w:val="8034E11C"/>
    <w:lvl w:ilvl="0" w:tplc="84180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B8D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BAD0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E8A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F61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76E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5AF3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E61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BEA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15"/>
    <w:rsid w:val="000C13E9"/>
    <w:rsid w:val="00175D97"/>
    <w:rsid w:val="001A7F23"/>
    <w:rsid w:val="001C6F56"/>
    <w:rsid w:val="00257C7B"/>
    <w:rsid w:val="00292F77"/>
    <w:rsid w:val="002A7BCC"/>
    <w:rsid w:val="002F3147"/>
    <w:rsid w:val="0035658C"/>
    <w:rsid w:val="003622A1"/>
    <w:rsid w:val="0040017B"/>
    <w:rsid w:val="0041247E"/>
    <w:rsid w:val="004B4335"/>
    <w:rsid w:val="00507686"/>
    <w:rsid w:val="0055356A"/>
    <w:rsid w:val="00574C4E"/>
    <w:rsid w:val="00601A37"/>
    <w:rsid w:val="006D0BF0"/>
    <w:rsid w:val="006D62CF"/>
    <w:rsid w:val="00746BED"/>
    <w:rsid w:val="007D6064"/>
    <w:rsid w:val="007F049B"/>
    <w:rsid w:val="008A7858"/>
    <w:rsid w:val="008F0711"/>
    <w:rsid w:val="00911A15"/>
    <w:rsid w:val="009318AC"/>
    <w:rsid w:val="0093541F"/>
    <w:rsid w:val="0095327D"/>
    <w:rsid w:val="00955ACE"/>
    <w:rsid w:val="009604CC"/>
    <w:rsid w:val="009C20C0"/>
    <w:rsid w:val="00A01247"/>
    <w:rsid w:val="00A53814"/>
    <w:rsid w:val="00AC10D8"/>
    <w:rsid w:val="00AE304E"/>
    <w:rsid w:val="00AE4F6C"/>
    <w:rsid w:val="00AE6824"/>
    <w:rsid w:val="00B54E8C"/>
    <w:rsid w:val="00B70846"/>
    <w:rsid w:val="00BA264B"/>
    <w:rsid w:val="00BF6D7E"/>
    <w:rsid w:val="00C0697E"/>
    <w:rsid w:val="00C32403"/>
    <w:rsid w:val="00CD7FF5"/>
    <w:rsid w:val="00CF4D91"/>
    <w:rsid w:val="00D025D8"/>
    <w:rsid w:val="00D93606"/>
    <w:rsid w:val="00DD15CB"/>
    <w:rsid w:val="00E054D7"/>
    <w:rsid w:val="00E70485"/>
    <w:rsid w:val="00EC2000"/>
    <w:rsid w:val="00EC488C"/>
    <w:rsid w:val="00F37782"/>
    <w:rsid w:val="00FA3487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86D07"/>
  <w15:chartTrackingRefBased/>
  <w15:docId w15:val="{0356AF1A-8144-4436-AE84-ED249111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A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A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11A15"/>
    <w:pPr>
      <w:outlineLvl w:val="9"/>
    </w:pPr>
  </w:style>
  <w:style w:type="paragraph" w:styleId="NoSpacing">
    <w:name w:val="No Spacing"/>
    <w:link w:val="NoSpacingChar"/>
    <w:uiPriority w:val="1"/>
    <w:qFormat/>
    <w:rsid w:val="00911A1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11A15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A53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78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94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2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9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2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3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77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4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4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eg"/><Relationship Id="rId18" Type="http://schemas.openxmlformats.org/officeDocument/2006/relationships/hyperlink" Target="https://www.ehs.ucsb.edu/programs-services/biological-safety/medical-wast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Biosafety@ehs.ucsb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hs.ucsb.edu/programs-services/biological-safety/medical-wast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mailto:Biosafety@ehs.ucsb.ed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7DE89-1589-4710-9D7D-D8A4DC2B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H. Bishop</dc:creator>
  <cp:keywords/>
  <dc:description/>
  <cp:lastModifiedBy>Jamie Bishop</cp:lastModifiedBy>
  <cp:revision>70</cp:revision>
  <cp:lastPrinted>2023-12-14T00:14:00Z</cp:lastPrinted>
  <dcterms:created xsi:type="dcterms:W3CDTF">2023-12-13T22:22:00Z</dcterms:created>
  <dcterms:modified xsi:type="dcterms:W3CDTF">2024-07-19T17:04:00Z</dcterms:modified>
</cp:coreProperties>
</file>