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EF" w:rsidRDefault="00A145B2" w:rsidP="00420E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UCSB </w:t>
      </w:r>
      <w:r w:rsidR="00420EFD" w:rsidRPr="00420EFD">
        <w:rPr>
          <w:rFonts w:ascii="Calibri" w:hAnsi="Calibri" w:cs="Calibri"/>
          <w:b/>
        </w:rPr>
        <w:t>T</w:t>
      </w:r>
      <w:r w:rsidR="00CC6AEF">
        <w:rPr>
          <w:rFonts w:ascii="Calibri" w:hAnsi="Calibri" w:cs="Calibri"/>
          <w:b/>
        </w:rPr>
        <w:t>oxic Substance Control Act (TSCA)</w:t>
      </w:r>
    </w:p>
    <w:p w:rsidR="00420EFD" w:rsidRPr="00420EFD" w:rsidRDefault="00CC6AEF" w:rsidP="00420EF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Import Certification Form </w:t>
      </w:r>
      <w:r w:rsidR="00420EFD" w:rsidRPr="00420EFD">
        <w:rPr>
          <w:rFonts w:ascii="Calibri" w:hAnsi="Calibri" w:cs="Calibri"/>
          <w:b/>
        </w:rPr>
        <w:t>Instructions</w:t>
      </w:r>
    </w:p>
    <w:p w:rsidR="00420EFD" w:rsidRDefault="00420EFD" w:rsidP="00420E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21641" w:rsidRDefault="00420EFD" w:rsidP="00420E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The Principal Investigator, Lab Manager or Researcher must fill out the</w:t>
      </w:r>
      <w:r w:rsidR="00D70601">
        <w:rPr>
          <w:rFonts w:ascii="Calibri" w:hAnsi="Calibri" w:cs="Calibri"/>
        </w:rPr>
        <w:t xml:space="preserve"> TSCA Import Certification </w:t>
      </w:r>
      <w:proofErr w:type="gramStart"/>
      <w:r w:rsidR="00D70601">
        <w:rPr>
          <w:rFonts w:ascii="Calibri" w:hAnsi="Calibri" w:cs="Calibri"/>
        </w:rPr>
        <w:t xml:space="preserve">Form </w:t>
      </w:r>
      <w:r>
        <w:rPr>
          <w:rFonts w:ascii="Calibri" w:hAnsi="Calibri" w:cs="Calibri"/>
        </w:rPr>
        <w:t>which</w:t>
      </w:r>
      <w:proofErr w:type="gramEnd"/>
      <w:r>
        <w:rPr>
          <w:rFonts w:ascii="Calibri" w:hAnsi="Calibri" w:cs="Calibri"/>
        </w:rPr>
        <w:t xml:space="preserve"> will accompany the purchase order</w:t>
      </w:r>
      <w:r w:rsidR="00121641">
        <w:rPr>
          <w:rFonts w:ascii="Calibri" w:hAnsi="Calibri" w:cs="Calibri"/>
        </w:rPr>
        <w:t xml:space="preserve"> that lists the chemical names.</w:t>
      </w:r>
      <w:r w:rsidR="00B7055C">
        <w:rPr>
          <w:rFonts w:ascii="Calibri" w:hAnsi="Calibri" w:cs="Calibri"/>
        </w:rPr>
        <w:t xml:space="preserve"> </w:t>
      </w:r>
      <w:r w:rsidR="00D70601">
        <w:rPr>
          <w:rFonts w:ascii="Calibri" w:hAnsi="Calibri" w:cs="Calibri"/>
        </w:rPr>
        <w:t xml:space="preserve">This form must be available to the carrier and customs officer at the time of import. This </w:t>
      </w:r>
      <w:proofErr w:type="gramStart"/>
      <w:r w:rsidR="00D70601">
        <w:rPr>
          <w:rFonts w:ascii="Calibri" w:hAnsi="Calibri" w:cs="Calibri"/>
        </w:rPr>
        <w:t>can be satisfied</w:t>
      </w:r>
      <w:proofErr w:type="gramEnd"/>
      <w:r w:rsidR="00D70601">
        <w:rPr>
          <w:rFonts w:ascii="Calibri" w:hAnsi="Calibri" w:cs="Calibri"/>
        </w:rPr>
        <w:t xml:space="preserve"> by having the sender include a copy of this form with the import documents for the shipment. </w:t>
      </w:r>
      <w:r w:rsidR="00B7055C">
        <w:rPr>
          <w:rFonts w:ascii="Calibri" w:hAnsi="Calibri" w:cs="Calibri"/>
        </w:rPr>
        <w:t>A copy o</w:t>
      </w:r>
      <w:r w:rsidR="0074353D">
        <w:rPr>
          <w:rFonts w:ascii="Calibri" w:hAnsi="Calibri" w:cs="Calibri"/>
        </w:rPr>
        <w:t xml:space="preserve">f the form </w:t>
      </w:r>
      <w:proofErr w:type="gramStart"/>
      <w:r w:rsidR="0074353D">
        <w:rPr>
          <w:rFonts w:ascii="Calibri" w:hAnsi="Calibri" w:cs="Calibri"/>
        </w:rPr>
        <w:t>must be kept</w:t>
      </w:r>
      <w:proofErr w:type="gramEnd"/>
      <w:r w:rsidR="0074353D">
        <w:rPr>
          <w:rFonts w:ascii="Calibri" w:hAnsi="Calibri" w:cs="Calibri"/>
        </w:rPr>
        <w:t xml:space="preserve"> on file for three (3) years.</w:t>
      </w:r>
    </w:p>
    <w:p w:rsidR="00121641" w:rsidRDefault="00121641" w:rsidP="00420E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4353D" w:rsidRDefault="0057254A" w:rsidP="00420E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If</w:t>
      </w:r>
      <w:r w:rsidR="004658E8">
        <w:rPr>
          <w:rFonts w:ascii="Calibri" w:hAnsi="Calibri" w:cs="Calibri"/>
        </w:rPr>
        <w:t xml:space="preserve"> the chemicals </w:t>
      </w:r>
      <w:r w:rsidR="008A6AB7">
        <w:rPr>
          <w:rFonts w:ascii="Calibri" w:hAnsi="Calibri" w:cs="Calibri"/>
        </w:rPr>
        <w:t xml:space="preserve">are being used for research at the University then it will be a </w:t>
      </w:r>
      <w:r w:rsidR="008A6AB7">
        <w:rPr>
          <w:rFonts w:ascii="Calibri" w:hAnsi="Calibri" w:cs="Calibri"/>
          <w:b/>
        </w:rPr>
        <w:t>positive certification</w:t>
      </w:r>
      <w:r w:rsidR="008A6AB7">
        <w:rPr>
          <w:rFonts w:ascii="Calibri" w:hAnsi="Calibri" w:cs="Calibri"/>
        </w:rPr>
        <w:t>.</w:t>
      </w:r>
      <w:r w:rsidR="00420EFD">
        <w:rPr>
          <w:rFonts w:ascii="Calibri" w:hAnsi="Calibri" w:cs="Calibri"/>
        </w:rPr>
        <w:t xml:space="preserve"> </w:t>
      </w:r>
      <w:r w:rsidR="0074353D">
        <w:rPr>
          <w:rFonts w:ascii="Calibri" w:hAnsi="Calibri" w:cs="Calibri"/>
        </w:rPr>
        <w:t>UCSB qualifies for a “Research and Development” exemption.</w:t>
      </w:r>
    </w:p>
    <w:p w:rsidR="008A6AB7" w:rsidRDefault="008A6AB7" w:rsidP="00420E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A6AB7" w:rsidRPr="008A6AB7" w:rsidRDefault="008A6AB7" w:rsidP="008A6A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A6AB7">
        <w:rPr>
          <w:rFonts w:ascii="Calibri" w:hAnsi="Calibri" w:cs="Calibri"/>
        </w:rPr>
        <w:t xml:space="preserve">Under the </w:t>
      </w:r>
      <w:r w:rsidRPr="008A6AB7">
        <w:rPr>
          <w:rFonts w:ascii="Calibri-Bold" w:hAnsi="Calibri-Bold" w:cs="Calibri-Bold"/>
          <w:b/>
          <w:bCs/>
        </w:rPr>
        <w:t>po</w:t>
      </w:r>
      <w:r w:rsidR="003F3987">
        <w:rPr>
          <w:rFonts w:ascii="Calibri-Bold" w:hAnsi="Calibri-Bold" w:cs="Calibri-Bold"/>
          <w:b/>
          <w:bCs/>
        </w:rPr>
        <w:t>sitive certification (check the</w:t>
      </w:r>
      <w:r w:rsidRPr="008A6AB7">
        <w:rPr>
          <w:rFonts w:ascii="Calibri-Bold" w:hAnsi="Calibri-Bold" w:cs="Calibri-Bold"/>
          <w:b/>
          <w:bCs/>
        </w:rPr>
        <w:t xml:space="preserve"> box)</w:t>
      </w:r>
      <w:r w:rsidRPr="008A6AB7">
        <w:rPr>
          <w:rFonts w:ascii="Calibri" w:hAnsi="Calibri" w:cs="Calibri"/>
        </w:rPr>
        <w:t>.</w:t>
      </w:r>
    </w:p>
    <w:p w:rsidR="008A6AB7" w:rsidRDefault="008A6AB7" w:rsidP="008A6A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A6AB7">
        <w:rPr>
          <w:rFonts w:ascii="Calibri" w:hAnsi="Calibri" w:cs="Calibri"/>
        </w:rPr>
        <w:t>Under the statement</w:t>
      </w:r>
      <w:r w:rsidR="00EE4C47">
        <w:rPr>
          <w:rFonts w:ascii="Calibri" w:hAnsi="Calibri" w:cs="Calibri"/>
        </w:rPr>
        <w:t xml:space="preserve"> (if the statement exists on the form)</w:t>
      </w:r>
      <w:r w:rsidRPr="008A6AB7">
        <w:rPr>
          <w:rFonts w:ascii="Calibri" w:hAnsi="Calibri" w:cs="Calibri"/>
        </w:rPr>
        <w:t>, “WHAT IS THE PRODUCTS COMPLETE, EXAC</w:t>
      </w:r>
      <w:r w:rsidR="00EE4C47">
        <w:rPr>
          <w:rFonts w:ascii="Calibri" w:hAnsi="Calibri" w:cs="Calibri"/>
        </w:rPr>
        <w:t xml:space="preserve">T INTENDED </w:t>
      </w:r>
      <w:r w:rsidRPr="008A6AB7">
        <w:rPr>
          <w:rFonts w:ascii="Calibri" w:hAnsi="Calibri" w:cs="Calibri"/>
        </w:rPr>
        <w:t>USE</w:t>
      </w:r>
      <w:r w:rsidR="00EE4C47">
        <w:rPr>
          <w:rFonts w:ascii="Calibri" w:hAnsi="Calibri" w:cs="Calibri"/>
        </w:rPr>
        <w:t>?</w:t>
      </w:r>
      <w:r w:rsidRPr="008A6AB7">
        <w:rPr>
          <w:rFonts w:ascii="Calibri" w:hAnsi="Calibri" w:cs="Calibri"/>
        </w:rPr>
        <w:t>” Write: “</w:t>
      </w:r>
      <w:r w:rsidRPr="008A6AB7">
        <w:rPr>
          <w:rFonts w:ascii="Calibri-Bold" w:hAnsi="Calibri-Bold" w:cs="Calibri-Bold"/>
          <w:b/>
          <w:bCs/>
        </w:rPr>
        <w:t>FOR RESEARCH PURPOSES ONLY</w:t>
      </w:r>
      <w:r w:rsidRPr="008A6AB7">
        <w:rPr>
          <w:rFonts w:ascii="Calibri" w:hAnsi="Calibri" w:cs="Calibri"/>
        </w:rPr>
        <w:t>”</w:t>
      </w:r>
    </w:p>
    <w:p w:rsidR="008A6AB7" w:rsidRPr="008A6AB7" w:rsidRDefault="008A6AB7" w:rsidP="008A6AB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8A6AB7">
        <w:rPr>
          <w:rFonts w:ascii="Calibri" w:hAnsi="Calibri" w:cs="Calibri"/>
        </w:rPr>
        <w:t>Under the statement</w:t>
      </w:r>
      <w:r w:rsidR="007A5781">
        <w:rPr>
          <w:rFonts w:ascii="Calibri" w:hAnsi="Calibri" w:cs="Calibri"/>
        </w:rPr>
        <w:t xml:space="preserve"> (if the statement exists on the form)</w:t>
      </w:r>
      <w:r w:rsidRPr="008A6AB7">
        <w:rPr>
          <w:rFonts w:ascii="Calibri" w:hAnsi="Calibri" w:cs="Calibri"/>
        </w:rPr>
        <w:t xml:space="preserve">, “IF RESEARCH OR LABORATORY USE, WHAT KIND?” Write </w:t>
      </w:r>
      <w:r w:rsidRPr="008A6AB7">
        <w:rPr>
          <w:rFonts w:ascii="Calibri-Bold" w:hAnsi="Calibri-Bold" w:cs="Calibri-Bold"/>
          <w:b/>
          <w:bCs/>
        </w:rPr>
        <w:t>a simple description of type of research at University of California</w:t>
      </w:r>
      <w:r w:rsidRPr="008A6AB7">
        <w:rPr>
          <w:rFonts w:ascii="Calibri" w:hAnsi="Calibri" w:cs="Calibri"/>
        </w:rPr>
        <w:t>.</w:t>
      </w:r>
    </w:p>
    <w:p w:rsidR="00420EFD" w:rsidRDefault="00420EFD" w:rsidP="00420EF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EFD" w:rsidRPr="00420EFD" w:rsidRDefault="00420EFD" w:rsidP="00420EFD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Calibri" w:hAnsi="Calibri" w:cs="Calibri"/>
        </w:rPr>
        <w:t xml:space="preserve">If the chemicals are any of the items below and regulated by the following agencies you will </w:t>
      </w:r>
      <w:r>
        <w:rPr>
          <w:rFonts w:ascii="Calibri-Bold" w:hAnsi="Calibri-Bold" w:cs="Calibri-Bold"/>
          <w:b/>
          <w:bCs/>
        </w:rPr>
        <w:t>check the negative certification</w:t>
      </w:r>
      <w:r>
        <w:rPr>
          <w:rFonts w:ascii="Calibri" w:hAnsi="Calibri" w:cs="Calibri"/>
        </w:rPr>
        <w:t>:</w:t>
      </w:r>
    </w:p>
    <w:p w:rsidR="00420EFD" w:rsidRPr="00420EFD" w:rsidRDefault="00420EFD" w:rsidP="00420E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20EFD">
        <w:rPr>
          <w:rFonts w:ascii="Calibri" w:hAnsi="Calibri" w:cs="Calibri"/>
        </w:rPr>
        <w:t>Tobacco and tobacco products regulated by the Bureau of Alcohol, Tobacco and Firearms (ATF)</w:t>
      </w:r>
    </w:p>
    <w:p w:rsidR="00420EFD" w:rsidRPr="00420EFD" w:rsidRDefault="00420EFD" w:rsidP="00420E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20EFD">
        <w:rPr>
          <w:rFonts w:ascii="Calibri" w:hAnsi="Calibri" w:cs="Calibri"/>
        </w:rPr>
        <w:t>Food, food additives, drugs, and cosmetics regulated by the Food and Drug Administration (FDA)</w:t>
      </w:r>
    </w:p>
    <w:p w:rsidR="00420EFD" w:rsidRPr="00420EFD" w:rsidRDefault="00420EFD" w:rsidP="00420E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20EFD">
        <w:rPr>
          <w:rFonts w:ascii="Calibri" w:hAnsi="Calibri" w:cs="Calibri"/>
        </w:rPr>
        <w:t>Radioactive materials regulated by the Nuclear Regulatory Commission (NRC)</w:t>
      </w:r>
    </w:p>
    <w:p w:rsidR="006371AD" w:rsidRDefault="00420EFD" w:rsidP="00420EF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20EFD">
        <w:rPr>
          <w:rFonts w:ascii="Calibri" w:hAnsi="Calibri" w:cs="Calibri"/>
        </w:rPr>
        <w:t>Pesticides regulated by the Federal Insecticide, Fungicide, and Rodenticide Act (FIFRA)</w:t>
      </w:r>
    </w:p>
    <w:p w:rsidR="00D70601" w:rsidRDefault="00D70601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0601" w:rsidRDefault="00D70601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Provide your name, signature, date, title address and phone number in the applicable boxes at the bottom of the form.</w:t>
      </w:r>
    </w:p>
    <w:p w:rsidR="00D70601" w:rsidRDefault="00D70601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0601" w:rsidRDefault="00D70601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 as the importer are responsible for this certification form. Prior to the shipment, you will fill out this form and send a copy to the shipper to include with the import documentation.</w:t>
      </w:r>
    </w:p>
    <w:p w:rsidR="00D70601" w:rsidRDefault="00D70601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70601" w:rsidRDefault="00D70601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Some suppliers</w:t>
      </w:r>
      <w:r w:rsidR="00AF2F10">
        <w:rPr>
          <w:rFonts w:ascii="Calibri" w:hAnsi="Calibri" w:cs="Calibri"/>
        </w:rPr>
        <w:t xml:space="preserve"> or transporters</w:t>
      </w:r>
      <w:r>
        <w:rPr>
          <w:rFonts w:ascii="Calibri" w:hAnsi="Calibri" w:cs="Calibri"/>
        </w:rPr>
        <w:t xml:space="preserve"> have their own Import Certification Form the</w:t>
      </w:r>
      <w:r w:rsidR="00984115">
        <w:rPr>
          <w:rFonts w:ascii="Calibri" w:hAnsi="Calibri" w:cs="Calibri"/>
        </w:rPr>
        <w:t>y</w:t>
      </w:r>
      <w:r>
        <w:rPr>
          <w:rFonts w:ascii="Calibri" w:hAnsi="Calibri" w:cs="Calibri"/>
        </w:rPr>
        <w:t xml:space="preserve"> prefer to use. Make sure you have a copy of their form for your records.</w:t>
      </w:r>
      <w:r w:rsidR="00AF2F10">
        <w:rPr>
          <w:rFonts w:ascii="Calibri" w:hAnsi="Calibri" w:cs="Calibri"/>
        </w:rPr>
        <w:t xml:space="preserve"> The next page has an example of a TSCA Certification Form.</w:t>
      </w:r>
    </w:p>
    <w:p w:rsidR="009E7512" w:rsidRDefault="009E7512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512" w:rsidRDefault="009E7512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512" w:rsidRDefault="009E7512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512" w:rsidRDefault="009E7512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512" w:rsidRDefault="009E7512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512" w:rsidRDefault="009E7512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512" w:rsidRDefault="009E7512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512" w:rsidRDefault="009E7512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512" w:rsidRDefault="009E7512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512" w:rsidRDefault="009E7512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512" w:rsidRDefault="009E7512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512" w:rsidRDefault="009E7512" w:rsidP="00D706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E7512" w:rsidRPr="009E7512" w:rsidRDefault="009E7512" w:rsidP="00CC6AEF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Toxic Substance Control Act - Import Certification Form</w:t>
      </w:r>
    </w:p>
    <w:p w:rsidR="009E7512" w:rsidRDefault="009E7512" w:rsidP="009E7512">
      <w:r>
        <w:t xml:space="preserve">Chemical substances imported into the United States must be accompanied by a certification form indicating that the shipment is in compliance with the </w:t>
      </w:r>
      <w:proofErr w:type="gramStart"/>
      <w:r>
        <w:t>EPA' s</w:t>
      </w:r>
      <w:proofErr w:type="gramEnd"/>
      <w:r>
        <w:t xml:space="preserve"> Toxic Substance Control Act.  The following chemical substances are being imported and sent to a laboratory researcher at the University of California, Santa Barbara.  This shipment contains the following chemical substances:</w:t>
      </w:r>
    </w:p>
    <w:p w:rsidR="00BB3D3B" w:rsidRDefault="00BB3D3B" w:rsidP="00BB3D3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E7512" w:rsidTr="009E7512">
        <w:tc>
          <w:tcPr>
            <w:tcW w:w="4675" w:type="dxa"/>
          </w:tcPr>
          <w:p w:rsidR="009E7512" w:rsidRDefault="009E7512" w:rsidP="009E7512">
            <w:r>
              <w:t>Chemical Name</w:t>
            </w:r>
          </w:p>
        </w:tc>
        <w:tc>
          <w:tcPr>
            <w:tcW w:w="4675" w:type="dxa"/>
          </w:tcPr>
          <w:p w:rsidR="009E7512" w:rsidRDefault="009E7512" w:rsidP="009E7512">
            <w:r>
              <w:t xml:space="preserve">Chemical Abstracts Services (CAS) </w:t>
            </w:r>
          </w:p>
          <w:p w:rsidR="009E7512" w:rsidRDefault="009E7512" w:rsidP="009E7512">
            <w:r>
              <w:t>Registry Number (if available)</w:t>
            </w:r>
          </w:p>
        </w:tc>
      </w:tr>
      <w:tr w:rsidR="009E7512" w:rsidTr="009E7512">
        <w:trPr>
          <w:trHeight w:val="431"/>
        </w:trPr>
        <w:tc>
          <w:tcPr>
            <w:tcW w:w="4675" w:type="dxa"/>
          </w:tcPr>
          <w:p w:rsidR="009E7512" w:rsidRDefault="009E7512" w:rsidP="009E7512"/>
        </w:tc>
        <w:tc>
          <w:tcPr>
            <w:tcW w:w="4675" w:type="dxa"/>
          </w:tcPr>
          <w:p w:rsidR="009E7512" w:rsidRDefault="009E7512" w:rsidP="009E7512"/>
        </w:tc>
      </w:tr>
      <w:tr w:rsidR="009E7512" w:rsidTr="009E7512">
        <w:trPr>
          <w:trHeight w:val="359"/>
        </w:trPr>
        <w:tc>
          <w:tcPr>
            <w:tcW w:w="4675" w:type="dxa"/>
          </w:tcPr>
          <w:p w:rsidR="009E7512" w:rsidRDefault="009E7512" w:rsidP="009E7512"/>
        </w:tc>
        <w:tc>
          <w:tcPr>
            <w:tcW w:w="4675" w:type="dxa"/>
          </w:tcPr>
          <w:p w:rsidR="009E7512" w:rsidRDefault="009E7512" w:rsidP="009E7512"/>
        </w:tc>
      </w:tr>
      <w:tr w:rsidR="009E7512" w:rsidTr="009E7512">
        <w:trPr>
          <w:trHeight w:val="440"/>
        </w:trPr>
        <w:tc>
          <w:tcPr>
            <w:tcW w:w="4675" w:type="dxa"/>
          </w:tcPr>
          <w:p w:rsidR="009E7512" w:rsidRDefault="009E7512" w:rsidP="009E7512"/>
        </w:tc>
        <w:tc>
          <w:tcPr>
            <w:tcW w:w="4675" w:type="dxa"/>
          </w:tcPr>
          <w:p w:rsidR="009E7512" w:rsidRDefault="009E7512" w:rsidP="009E7512"/>
        </w:tc>
      </w:tr>
      <w:tr w:rsidR="009E7512" w:rsidTr="009E7512">
        <w:trPr>
          <w:trHeight w:val="431"/>
        </w:trPr>
        <w:tc>
          <w:tcPr>
            <w:tcW w:w="4675" w:type="dxa"/>
          </w:tcPr>
          <w:p w:rsidR="009E7512" w:rsidRDefault="009E7512" w:rsidP="009E7512"/>
        </w:tc>
        <w:tc>
          <w:tcPr>
            <w:tcW w:w="4675" w:type="dxa"/>
          </w:tcPr>
          <w:p w:rsidR="009E7512" w:rsidRDefault="009E7512" w:rsidP="009E7512"/>
        </w:tc>
      </w:tr>
    </w:tbl>
    <w:p w:rsidR="009E7512" w:rsidRDefault="009E7512" w:rsidP="009E7512"/>
    <w:p w:rsidR="009E7512" w:rsidRDefault="009E7512" w:rsidP="009E7512">
      <w:r>
        <w:t xml:space="preserve">The following certification </w:t>
      </w:r>
      <w:proofErr w:type="gramStart"/>
      <w:r>
        <w:t>can be made</w:t>
      </w:r>
      <w:proofErr w:type="gramEnd"/>
      <w:r>
        <w:t xml:space="preserve"> regarding this shipment (select one of the following two certifications).</w:t>
      </w:r>
    </w:p>
    <w:p w:rsidR="00B75C81" w:rsidRDefault="009E7512" w:rsidP="00B75C81">
      <w:pPr>
        <w:numPr>
          <w:ilvl w:val="0"/>
          <w:numId w:val="6"/>
        </w:numPr>
        <w:spacing w:after="0" w:line="240" w:lineRule="auto"/>
      </w:pPr>
      <w:r w:rsidRPr="009E7512">
        <w:rPr>
          <w:b/>
        </w:rPr>
        <w:t>POSITIVE</w:t>
      </w:r>
      <w:r>
        <w:rPr>
          <w:b/>
        </w:rPr>
        <w:t xml:space="preserve"> CERTIFICATION:</w:t>
      </w:r>
      <w:r>
        <w:t xml:space="preserve"> I certify that all chemical substances in this shipment comply with all applicable rules or orders under TSCA and that I am not offering a chemical substance for entry in violation of TSCA or any applicable rule or order under TSCA.</w:t>
      </w:r>
    </w:p>
    <w:p w:rsidR="00B75C81" w:rsidRPr="00B75C81" w:rsidRDefault="009E7512" w:rsidP="009E7512">
      <w:pPr>
        <w:rPr>
          <w:b/>
        </w:rPr>
      </w:pPr>
      <w:r w:rsidRPr="00B75C81">
        <w:rPr>
          <w:b/>
        </w:rPr>
        <w:t>(Or)</w:t>
      </w:r>
    </w:p>
    <w:p w:rsidR="009E7512" w:rsidRDefault="009E7512" w:rsidP="009E7512">
      <w:pPr>
        <w:numPr>
          <w:ilvl w:val="0"/>
          <w:numId w:val="7"/>
        </w:numPr>
        <w:spacing w:after="0" w:line="240" w:lineRule="auto"/>
      </w:pPr>
      <w:r w:rsidRPr="009E7512">
        <w:rPr>
          <w:b/>
        </w:rPr>
        <w:t>NEGATIVE CERTIFICATION:</w:t>
      </w:r>
      <w:r>
        <w:t xml:space="preserve"> I certify that </w:t>
      </w:r>
      <w:proofErr w:type="gramStart"/>
      <w:r>
        <w:t xml:space="preserve">all chemicals in this shipment </w:t>
      </w:r>
      <w:r w:rsidRPr="00B75C81">
        <w:rPr>
          <w:i/>
        </w:rPr>
        <w:t>are not</w:t>
      </w:r>
      <w:proofErr w:type="gramEnd"/>
      <w:r w:rsidRPr="00B75C81">
        <w:rPr>
          <w:i/>
        </w:rPr>
        <w:t xml:space="preserve"> subject to TSCA</w:t>
      </w:r>
      <w:r>
        <w:t>.</w:t>
      </w:r>
    </w:p>
    <w:p w:rsidR="009E7512" w:rsidRDefault="009E7512" w:rsidP="009E7512"/>
    <w:p w:rsidR="009E7512" w:rsidRDefault="009E7512" w:rsidP="009E7512">
      <w:r>
        <w:t>(</w:t>
      </w:r>
      <w:proofErr w:type="gramStart"/>
      <w:r>
        <w:t>And</w:t>
      </w:r>
      <w:proofErr w:type="gramEnd"/>
      <w:r>
        <w:t>, if applicable)</w:t>
      </w:r>
    </w:p>
    <w:p w:rsidR="009E7512" w:rsidRDefault="009E7512" w:rsidP="009E7512">
      <w:pPr>
        <w:numPr>
          <w:ilvl w:val="0"/>
          <w:numId w:val="8"/>
        </w:numPr>
        <w:spacing w:after="0" w:line="240" w:lineRule="auto"/>
      </w:pPr>
      <w:r>
        <w:t xml:space="preserve">The list of chemical substances </w:t>
      </w:r>
      <w:proofErr w:type="gramStart"/>
      <w:r>
        <w:t>will be used</w:t>
      </w:r>
      <w:proofErr w:type="gramEnd"/>
      <w:r>
        <w:t xml:space="preserve"> </w:t>
      </w:r>
      <w:r w:rsidRPr="004444D6">
        <w:rPr>
          <w:b/>
        </w:rPr>
        <w:t>for research purposes only</w:t>
      </w:r>
      <w:r>
        <w:t>.</w:t>
      </w:r>
    </w:p>
    <w:p w:rsidR="00BB3D3B" w:rsidRDefault="00BB3D3B" w:rsidP="00BB3D3B">
      <w:pPr>
        <w:spacing w:after="0" w:line="240" w:lineRule="auto"/>
        <w:ind w:left="360"/>
      </w:pPr>
    </w:p>
    <w:p w:rsidR="00BB3D3B" w:rsidRDefault="00BB3D3B" w:rsidP="00BB3D3B">
      <w:pPr>
        <w:spacing w:after="0" w:line="240" w:lineRule="auto"/>
        <w:ind w:left="360"/>
      </w:pPr>
      <w:r>
        <w:rPr>
          <w:rFonts w:ascii="Calibri" w:hAnsi="Calibri" w:cs="Calibri"/>
        </w:rPr>
        <w:t xml:space="preserve">If Research and Development use, what kind? 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  <w:t>___________________________________________</w:t>
      </w:r>
      <w:bookmarkStart w:id="0" w:name="_GoBack"/>
      <w:bookmarkEnd w:id="0"/>
    </w:p>
    <w:p w:rsidR="009E7512" w:rsidRDefault="009E7512" w:rsidP="009E7512"/>
    <w:p w:rsidR="00F37148" w:rsidRDefault="009E7512" w:rsidP="009E7512">
      <w:r>
        <w:t>Please do not hesitate to contact me if you have questions concerning this import certification or require additional information concerning it.  Thank you for</w:t>
      </w:r>
      <w:r w:rsidR="00B75C81">
        <w:t xml:space="preserve"> your attention in this matter.</w:t>
      </w:r>
    </w:p>
    <w:p w:rsidR="009E7512" w:rsidRDefault="009E7512" w:rsidP="00F37148">
      <w:pPr>
        <w:spacing w:after="0" w:line="240" w:lineRule="auto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Date: ____________</w:t>
      </w:r>
    </w:p>
    <w:p w:rsidR="009E7512" w:rsidRPr="00B75C81" w:rsidRDefault="009E7512" w:rsidP="00F37148">
      <w:pPr>
        <w:spacing w:after="0" w:line="240" w:lineRule="auto"/>
        <w:rPr>
          <w:sz w:val="16"/>
        </w:rPr>
      </w:pPr>
      <w:r>
        <w:tab/>
      </w:r>
      <w:r>
        <w:tab/>
      </w:r>
      <w:r>
        <w:tab/>
      </w:r>
      <w:r w:rsidR="00B75C81">
        <w:rPr>
          <w:sz w:val="16"/>
        </w:rPr>
        <w:t>Signature</w:t>
      </w:r>
    </w:p>
    <w:p w:rsidR="00B75C81" w:rsidRDefault="00B75C81" w:rsidP="00F37148">
      <w:pPr>
        <w:spacing w:line="240" w:lineRule="auto"/>
      </w:pPr>
    </w:p>
    <w:p w:rsidR="009E7512" w:rsidRDefault="009E7512" w:rsidP="00F37148">
      <w:pPr>
        <w:spacing w:after="0" w:line="240" w:lineRule="auto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</w:p>
    <w:p w:rsidR="009E7512" w:rsidRDefault="009E7512" w:rsidP="00F37148">
      <w:pPr>
        <w:spacing w:after="0" w:line="240" w:lineRule="auto"/>
        <w:ind w:left="1440" w:firstLine="720"/>
      </w:pPr>
      <w:r>
        <w:rPr>
          <w:sz w:val="16"/>
        </w:rPr>
        <w:t>Print</w:t>
      </w:r>
    </w:p>
    <w:p w:rsidR="009E7512" w:rsidRDefault="009E7512" w:rsidP="00F37148">
      <w:pPr>
        <w:spacing w:line="240" w:lineRule="auto"/>
        <w:ind w:left="5040"/>
      </w:pPr>
      <w:r w:rsidRPr="00F37148">
        <w:rPr>
          <w:b/>
        </w:rPr>
        <w:t>Address</w:t>
      </w:r>
      <w:r>
        <w:t>: University of California, Santa Barbara</w:t>
      </w:r>
    </w:p>
    <w:p w:rsidR="009E7512" w:rsidRPr="00C46961" w:rsidRDefault="009E7512" w:rsidP="00F37148">
      <w:pPr>
        <w:spacing w:line="240" w:lineRule="auto"/>
        <w:rPr>
          <w:sz w:val="16"/>
        </w:rPr>
      </w:pPr>
      <w:r>
        <w:t xml:space="preserve">Title: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</w:t>
      </w:r>
      <w:r>
        <w:tab/>
      </w:r>
      <w:r>
        <w:tab/>
      </w:r>
      <w:r>
        <w:tab/>
        <w:t xml:space="preserve"> Dept. ___________________</w:t>
      </w:r>
    </w:p>
    <w:p w:rsidR="00B75C81" w:rsidRDefault="009E7512" w:rsidP="00F37148">
      <w:pPr>
        <w:autoSpaceDE w:val="0"/>
        <w:autoSpaceDN w:val="0"/>
        <w:adjustRightInd w:val="0"/>
        <w:spacing w:after="0" w:line="240" w:lineRule="auto"/>
      </w:pPr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</w:t>
      </w:r>
      <w:r>
        <w:tab/>
      </w:r>
      <w:r>
        <w:tab/>
      </w:r>
      <w:r>
        <w:tab/>
        <w:t xml:space="preserve"> Santa Barbara, CA 93106</w:t>
      </w:r>
    </w:p>
    <w:p w:rsidR="009E7512" w:rsidRPr="00D70601" w:rsidRDefault="00B75C81" w:rsidP="00F371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F2F10">
        <w:t>USA</w:t>
      </w:r>
    </w:p>
    <w:sectPr w:rsidR="009E7512" w:rsidRPr="00D70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220F6"/>
    <w:multiLevelType w:val="hybridMultilevel"/>
    <w:tmpl w:val="032C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A19DE"/>
    <w:multiLevelType w:val="hybridMultilevel"/>
    <w:tmpl w:val="0968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8196A"/>
    <w:multiLevelType w:val="hybridMultilevel"/>
    <w:tmpl w:val="4130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36512"/>
    <w:multiLevelType w:val="hybridMultilevel"/>
    <w:tmpl w:val="7C566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217AD"/>
    <w:multiLevelType w:val="hybridMultilevel"/>
    <w:tmpl w:val="4C3875F6"/>
    <w:lvl w:ilvl="0" w:tplc="48C28DCC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16CDF"/>
    <w:multiLevelType w:val="singleLevel"/>
    <w:tmpl w:val="D76A86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7D6E29FD"/>
    <w:multiLevelType w:val="singleLevel"/>
    <w:tmpl w:val="D76A8668"/>
    <w:lvl w:ilvl="0">
      <w:start w:val="1"/>
      <w:numFmt w:val="bullet"/>
      <w:lvlText w:val="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7EF83631"/>
    <w:multiLevelType w:val="singleLevel"/>
    <w:tmpl w:val="D76A866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EFD"/>
    <w:rsid w:val="00041810"/>
    <w:rsid w:val="00121641"/>
    <w:rsid w:val="00244E8D"/>
    <w:rsid w:val="003F3987"/>
    <w:rsid w:val="00420EFD"/>
    <w:rsid w:val="004444D6"/>
    <w:rsid w:val="004658E8"/>
    <w:rsid w:val="004E39E7"/>
    <w:rsid w:val="0056317F"/>
    <w:rsid w:val="0057254A"/>
    <w:rsid w:val="006371AD"/>
    <w:rsid w:val="0074353D"/>
    <w:rsid w:val="007A5781"/>
    <w:rsid w:val="008A6AB7"/>
    <w:rsid w:val="008B7605"/>
    <w:rsid w:val="00984115"/>
    <w:rsid w:val="009E7512"/>
    <w:rsid w:val="00A145B2"/>
    <w:rsid w:val="00AF2F10"/>
    <w:rsid w:val="00B7055C"/>
    <w:rsid w:val="00B75C81"/>
    <w:rsid w:val="00BB3D3B"/>
    <w:rsid w:val="00CC6AEF"/>
    <w:rsid w:val="00D70601"/>
    <w:rsid w:val="00EE4C47"/>
    <w:rsid w:val="00F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91840"/>
  <w15:chartTrackingRefBased/>
  <w15:docId w15:val="{0B84C2C9-79FE-463A-8A1A-9707E0E6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EFD"/>
    <w:pPr>
      <w:ind w:left="720"/>
      <w:contextualSpacing/>
    </w:pPr>
  </w:style>
  <w:style w:type="table" w:styleId="TableGrid">
    <w:name w:val="Table Grid"/>
    <w:basedOn w:val="TableNormal"/>
    <w:uiPriority w:val="39"/>
    <w:rsid w:val="009E7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EH&amp;S Carter, Bruce A.</dc:creator>
  <cp:keywords/>
  <dc:description/>
  <cp:lastModifiedBy>EH&amp;S Carter, Bruce A.</cp:lastModifiedBy>
  <cp:revision>23</cp:revision>
  <dcterms:created xsi:type="dcterms:W3CDTF">2016-05-12T17:07:00Z</dcterms:created>
  <dcterms:modified xsi:type="dcterms:W3CDTF">2019-08-28T17:47:00Z</dcterms:modified>
</cp:coreProperties>
</file>