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88" w:rsidRDefault="008E5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707"/>
        <w:gridCol w:w="7154"/>
      </w:tblGrid>
      <w:tr w:rsidR="008E5D88" w:rsidTr="004C7C5C">
        <w:trPr>
          <w:trHeight w:val="426"/>
        </w:trPr>
        <w:tc>
          <w:tcPr>
            <w:tcW w:w="73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5D88" w:rsidRDefault="008F083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34946" cy="6400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3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4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D88" w:rsidRPr="00F86AB3" w:rsidRDefault="008E5D88">
            <w:pPr>
              <w:rPr>
                <w:b/>
              </w:rPr>
            </w:pPr>
            <w:r w:rsidRPr="00F86AB3">
              <w:rPr>
                <w:b/>
              </w:rPr>
              <w:t>Title: Shop Equipment Hazard Analysis &amp; Management Form</w:t>
            </w: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D88" w:rsidRPr="008E5D88" w:rsidRDefault="008E5D88">
            <w:pPr>
              <w:rPr>
                <w:b/>
              </w:rPr>
            </w:pPr>
            <w:r w:rsidRPr="008E5D88">
              <w:rPr>
                <w:b/>
              </w:rPr>
              <w:t>Procedure No.:</w:t>
            </w:r>
            <w:r w:rsidR="001060A0">
              <w:rPr>
                <w:b/>
              </w:rPr>
              <w:t xml:space="preserve">  SSEHA-</w:t>
            </w:r>
          </w:p>
        </w:tc>
      </w:tr>
      <w:tr w:rsidR="008E5D88" w:rsidTr="004C7C5C">
        <w:trPr>
          <w:trHeight w:val="636"/>
        </w:trPr>
        <w:tc>
          <w:tcPr>
            <w:tcW w:w="730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5D88" w:rsidRDefault="008E5D88"/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D88" w:rsidRDefault="002D1EC4">
            <w:pPr>
              <w:rPr>
                <w:b/>
              </w:rPr>
            </w:pPr>
            <w:r w:rsidRPr="002D1EC4">
              <w:rPr>
                <w:b/>
              </w:rPr>
              <w:t>Authorized/Approved By:</w:t>
            </w:r>
          </w:p>
          <w:p w:rsidR="008F0836" w:rsidRPr="008F0836" w:rsidRDefault="008F0836">
            <w:r w:rsidRPr="008F0836">
              <w:t xml:space="preserve">John M. Seaman, </w:t>
            </w:r>
            <w:r w:rsidRPr="008F0836">
              <w:rPr>
                <w:i/>
              </w:rPr>
              <w:t>EHS Industrial Safety Manager</w:t>
            </w:r>
          </w:p>
        </w:tc>
      </w:tr>
      <w:tr w:rsidR="008E5D88" w:rsidTr="004C7C5C"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75C" w:rsidRPr="00F86AB3" w:rsidRDefault="008E5D88">
            <w:pPr>
              <w:rPr>
                <w:b/>
              </w:rPr>
            </w:pPr>
            <w:r w:rsidRPr="00F86AB3">
              <w:rPr>
                <w:b/>
              </w:rPr>
              <w:t>Issue Date:</w:t>
            </w:r>
            <w:r w:rsidR="0034675C">
              <w:rPr>
                <w:b/>
              </w:rPr>
              <w:t xml:space="preserve">   </w:t>
            </w:r>
            <w:sdt>
              <w:sdtPr>
                <w:rPr>
                  <w:b/>
                </w:rPr>
                <w:id w:val="-2125075008"/>
                <w:placeholder>
                  <w:docPart w:val="7C81F68624074B4FB83C1980D52D21F9"/>
                </w:placeholder>
                <w:showingPlcHdr/>
                <w:text/>
              </w:sdtPr>
              <w:sdtContent>
                <w:r w:rsidR="0034675C" w:rsidRPr="00CB7C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E5D88" w:rsidRDefault="008E5D88"/>
        </w:tc>
        <w:tc>
          <w:tcPr>
            <w:tcW w:w="3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D88" w:rsidRPr="008E5D88" w:rsidRDefault="008E5D88">
            <w:pPr>
              <w:rPr>
                <w:b/>
              </w:rPr>
            </w:pPr>
            <w:r w:rsidRPr="008E5D88">
              <w:rPr>
                <w:b/>
              </w:rPr>
              <w:t>Review Date:</w:t>
            </w:r>
          </w:p>
          <w:sdt>
            <w:sdtPr>
              <w:id w:val="790862656"/>
              <w:placeholder>
                <w:docPart w:val="CA80112BC5E84690A2D1059CB61AD6EB"/>
              </w:placeholder>
              <w:showingPlcHdr/>
              <w:text/>
            </w:sdtPr>
            <w:sdtContent>
              <w:p w:rsidR="008E5D88" w:rsidRDefault="0034675C" w:rsidP="008E5D88"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5D88" w:rsidRDefault="008E5D88">
            <w:r w:rsidRPr="008E5D88">
              <w:rPr>
                <w:b/>
              </w:rPr>
              <w:t>Page Number:</w:t>
            </w:r>
            <w:r>
              <w:t xml:space="preserve">               </w:t>
            </w:r>
            <w:r w:rsidR="001D7452" w:rsidRPr="001D7452">
              <w:rPr>
                <w:b/>
              </w:rPr>
              <w:t>1</w:t>
            </w:r>
            <w:r>
              <w:t xml:space="preserve">  </w:t>
            </w:r>
            <w:r w:rsidRPr="004C7C5C">
              <w:rPr>
                <w:b/>
              </w:rPr>
              <w:t>of</w:t>
            </w:r>
            <w:r w:rsidR="001D7452">
              <w:rPr>
                <w:b/>
              </w:rPr>
              <w:t xml:space="preserve">   4</w:t>
            </w:r>
          </w:p>
        </w:tc>
      </w:tr>
    </w:tbl>
    <w:p w:rsidR="00761A3D" w:rsidRPr="001D7452" w:rsidRDefault="00761A3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7"/>
        <w:gridCol w:w="12"/>
        <w:gridCol w:w="4436"/>
        <w:gridCol w:w="497"/>
        <w:gridCol w:w="4272"/>
      </w:tblGrid>
      <w:tr w:rsidR="00F86AB3" w:rsidTr="003925CE">
        <w:tc>
          <w:tcPr>
            <w:tcW w:w="14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F86AB3" w:rsidRPr="004C7C5C" w:rsidRDefault="00F86AB3" w:rsidP="00F86AB3">
            <w:pPr>
              <w:rPr>
                <w:b/>
              </w:rPr>
            </w:pPr>
            <w:r w:rsidRPr="004C7C5C">
              <w:rPr>
                <w:b/>
              </w:rPr>
              <w:t>1. Hazard Management Details - General</w:t>
            </w:r>
          </w:p>
        </w:tc>
      </w:tr>
      <w:tr w:rsidR="00F86AB3" w:rsidTr="004C7C5C">
        <w:tc>
          <w:tcPr>
            <w:tcW w:w="5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0A0" w:rsidRPr="00237DB4" w:rsidRDefault="00F86AB3" w:rsidP="001060A0">
            <w:pPr>
              <w:rPr>
                <w:b/>
                <w:sz w:val="24"/>
                <w:szCs w:val="24"/>
              </w:rPr>
            </w:pPr>
            <w:r w:rsidRPr="004C7C5C">
              <w:rPr>
                <w:b/>
              </w:rPr>
              <w:t>Shop/Equipment Item</w:t>
            </w:r>
          </w:p>
          <w:sdt>
            <w:sdtPr>
              <w:rPr>
                <w:b/>
                <w:sz w:val="24"/>
                <w:szCs w:val="24"/>
              </w:rPr>
              <w:id w:val="1115552800"/>
              <w:placeholder>
                <w:docPart w:val="463AB7A7BC834030A22ADB78BD51DEE6"/>
              </w:placeholder>
              <w:showingPlcHdr/>
              <w:text/>
            </w:sdtPr>
            <w:sdtContent>
              <w:p w:rsidR="00F86AB3" w:rsidRPr="00237DB4" w:rsidRDefault="0034675C">
                <w:pPr>
                  <w:rPr>
                    <w:b/>
                    <w:sz w:val="24"/>
                    <w:szCs w:val="24"/>
                  </w:rPr>
                </w:pPr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0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AB3" w:rsidRPr="004C7C5C" w:rsidRDefault="00F86AB3">
            <w:pPr>
              <w:rPr>
                <w:b/>
              </w:rPr>
            </w:pPr>
            <w:r w:rsidRPr="004C7C5C">
              <w:rPr>
                <w:b/>
              </w:rPr>
              <w:t>Make/Model No.:</w:t>
            </w:r>
          </w:p>
          <w:sdt>
            <w:sdtPr>
              <w:id w:val="-896585855"/>
              <w:placeholder>
                <w:docPart w:val="52955BBC21C74BD5818666645D6A916C"/>
              </w:placeholder>
              <w:showingPlcHdr/>
              <w:text/>
            </w:sdtPr>
            <w:sdtContent>
              <w:p w:rsidR="00F86AB3" w:rsidRDefault="0034675C" w:rsidP="00F86AB3"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AB3" w:rsidRPr="004C7C5C" w:rsidRDefault="00F86AB3">
            <w:pPr>
              <w:rPr>
                <w:b/>
              </w:rPr>
            </w:pPr>
            <w:r w:rsidRPr="004C7C5C">
              <w:rPr>
                <w:b/>
              </w:rPr>
              <w:t>Serial No.:</w:t>
            </w:r>
          </w:p>
          <w:sdt>
            <w:sdtPr>
              <w:id w:val="-1042283265"/>
              <w:placeholder>
                <w:docPart w:val="1B8EE2D5FC9D4F85A2E2D11DD514E560"/>
              </w:placeholder>
              <w:showingPlcHdr/>
              <w:text/>
            </w:sdtPr>
            <w:sdtContent>
              <w:p w:rsidR="00F86AB3" w:rsidRDefault="0034675C" w:rsidP="00F86AB3"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6AB3" w:rsidTr="004C7C5C">
        <w:tc>
          <w:tcPr>
            <w:tcW w:w="5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6AB3" w:rsidRPr="004C7C5C" w:rsidRDefault="004C7C5C">
            <w:pPr>
              <w:rPr>
                <w:b/>
              </w:rPr>
            </w:pPr>
            <w:r w:rsidRPr="004C7C5C">
              <w:rPr>
                <w:b/>
              </w:rPr>
              <w:t>Department:</w:t>
            </w:r>
            <w:r w:rsidR="0034675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42871398"/>
                <w:placeholder>
                  <w:docPart w:val="072FECDFEBB94911ADB009B9DEC5EC04"/>
                </w:placeholder>
                <w:showingPlcHdr/>
                <w:text/>
              </w:sdtPr>
              <w:sdtContent>
                <w:r w:rsidR="0034675C" w:rsidRPr="00CB7C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42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86AB3" w:rsidRPr="004C7C5C" w:rsidRDefault="00F86AB3">
            <w:pPr>
              <w:rPr>
                <w:b/>
              </w:rPr>
            </w:pPr>
            <w:r w:rsidRPr="004C7C5C">
              <w:rPr>
                <w:b/>
              </w:rPr>
              <w:t>Work Location:</w:t>
            </w:r>
            <w:r w:rsidR="0034675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40340542"/>
                <w:placeholder>
                  <w:docPart w:val="4F4989A934EA4E8AB36422C1ADF4E843"/>
                </w:placeholder>
                <w:showingPlcHdr/>
                <w:text/>
              </w:sdtPr>
              <w:sdtContent>
                <w:r w:rsidR="0034675C" w:rsidRPr="00CB7C3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86AB3" w:rsidRDefault="00F86AB3" w:rsidP="00F86AB3"/>
        </w:tc>
      </w:tr>
      <w:tr w:rsidR="00F86AB3" w:rsidTr="002D1EC4">
        <w:tc>
          <w:tcPr>
            <w:tcW w:w="97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AB3" w:rsidRDefault="00F86AB3">
            <w:pPr>
              <w:rPr>
                <w:b/>
              </w:rPr>
            </w:pPr>
            <w:r w:rsidRPr="004C7C5C">
              <w:rPr>
                <w:b/>
              </w:rPr>
              <w:t>Person(s) Conducting Hazard Analysis:</w:t>
            </w:r>
            <w:r w:rsidR="001D7452">
              <w:rPr>
                <w:b/>
              </w:rPr>
              <w:t xml:space="preserve"> JOHN M. SEAMAN</w:t>
            </w:r>
          </w:p>
          <w:p w:rsidR="00F86AB3" w:rsidRPr="0085293E" w:rsidRDefault="001D7452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  <w:r w:rsidR="0011211B">
              <w:rPr>
                <w:b/>
                <w:i/>
              </w:rPr>
              <w:t xml:space="preserve">EHS, </w:t>
            </w:r>
            <w:bookmarkStart w:id="0" w:name="_GoBack"/>
            <w:bookmarkEnd w:id="0"/>
            <w:r w:rsidR="00B27265">
              <w:rPr>
                <w:b/>
                <w:i/>
              </w:rPr>
              <w:t xml:space="preserve"> Industrial Safety Manager</w:t>
            </w:r>
          </w:p>
        </w:tc>
        <w:tc>
          <w:tcPr>
            <w:tcW w:w="4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AB3" w:rsidRPr="004C7C5C" w:rsidRDefault="00F86AB3" w:rsidP="00F86AB3">
            <w:pPr>
              <w:rPr>
                <w:b/>
              </w:rPr>
            </w:pPr>
            <w:r w:rsidRPr="004C7C5C">
              <w:rPr>
                <w:b/>
              </w:rPr>
              <w:t>Date Conducted:</w:t>
            </w:r>
            <w:r w:rsidR="0034675C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694804810"/>
                <w:placeholder>
                  <w:docPart w:val="C75808E669AE4CE6A2638E06AE6C4EF4"/>
                </w:placeholder>
                <w:showingPlcHdr/>
                <w:text/>
              </w:sdtPr>
              <w:sdtContent>
                <w:r w:rsidR="0034675C" w:rsidRPr="00CB7C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D1EC4" w:rsidTr="002D1EC4">
        <w:trPr>
          <w:trHeight w:val="288"/>
        </w:trPr>
        <w:tc>
          <w:tcPr>
            <w:tcW w:w="5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2D1EC4" w:rsidRPr="002D1EC4" w:rsidRDefault="002D1EC4">
            <w:pPr>
              <w:rPr>
                <w:b/>
              </w:rPr>
            </w:pPr>
            <w:r w:rsidRPr="003925CE">
              <w:rPr>
                <w:b/>
              </w:rPr>
              <w:t>Equipment Photo: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2D1EC4" w:rsidRDefault="002D1EC4" w:rsidP="002D1EC4">
            <w:r w:rsidRPr="004C7C5C">
              <w:rPr>
                <w:b/>
              </w:rPr>
              <w:t>Description of Use:</w:t>
            </w:r>
          </w:p>
        </w:tc>
        <w:tc>
          <w:tcPr>
            <w:tcW w:w="4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2D1EC4" w:rsidRDefault="002D1EC4" w:rsidP="002D1EC4">
            <w:r w:rsidRPr="004C7C5C">
              <w:rPr>
                <w:b/>
              </w:rPr>
              <w:t>Summary of Key Risks:</w:t>
            </w:r>
            <w:r>
              <w:rPr>
                <w:b/>
              </w:rPr>
              <w:t xml:space="preserve"> </w:t>
            </w:r>
            <w:r w:rsidRPr="00F86AB3">
              <w:rPr>
                <w:b/>
                <w:sz w:val="18"/>
                <w:szCs w:val="18"/>
              </w:rPr>
              <w:t>(refer to appropriate subsections)</w:t>
            </w:r>
          </w:p>
        </w:tc>
      </w:tr>
      <w:tr w:rsidR="009D2477" w:rsidTr="009D2477">
        <w:trPr>
          <w:trHeight w:val="288"/>
        </w:trPr>
        <w:tc>
          <w:tcPr>
            <w:tcW w:w="5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4675C" w:rsidRDefault="00321DE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321DEF" w:rsidRPr="003925CE" w:rsidRDefault="0034675C">
            <w:pPr>
              <w:rPr>
                <w:b/>
              </w:rPr>
            </w:pPr>
            <w:sdt>
              <w:sdtPr>
                <w:rPr>
                  <w:b/>
                </w:rPr>
                <w:id w:val="818536401"/>
                <w:showingPlcHdr/>
                <w:picture/>
              </w:sdtPr>
              <w:sdtContent>
                <w:r>
                  <w:rPr>
                    <w:b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21DEF">
              <w:rPr>
                <w:b/>
              </w:rPr>
              <w:t xml:space="preserve">           </w:t>
            </w:r>
            <w:r w:rsidR="00321DEF">
              <w:rPr>
                <w:b/>
                <w:noProof/>
              </w:rPr>
              <w:t xml:space="preserve">               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2477" w:rsidRDefault="009D2477" w:rsidP="002D1EC4">
            <w:pPr>
              <w:rPr>
                <w:b/>
              </w:rPr>
            </w:pPr>
          </w:p>
          <w:sdt>
            <w:sdtPr>
              <w:id w:val="-859592128"/>
              <w:placeholder>
                <w:docPart w:val="63A3660B3D054A7686F34C6B96E6F962"/>
              </w:placeholder>
              <w:showingPlcHdr/>
              <w:text/>
            </w:sdtPr>
            <w:sdtContent>
              <w:p w:rsidR="00321DEF" w:rsidRDefault="0034675C" w:rsidP="00321DEF">
                <w:pPr>
                  <w:pStyle w:val="Default"/>
                </w:pPr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21DEF">
              <w:trPr>
                <w:trHeight w:val="1326"/>
              </w:trPr>
              <w:tc>
                <w:tcPr>
                  <w:tcW w:w="0" w:type="auto"/>
                </w:tcPr>
                <w:p w:rsidR="00321DEF" w:rsidRDefault="00321DEF">
                  <w:pPr>
                    <w:pStyle w:val="Default"/>
                    <w:spacing w:before="40" w:after="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1DEF" w:rsidRPr="004C7C5C" w:rsidRDefault="00321DEF" w:rsidP="002D1EC4">
            <w:pPr>
              <w:rPr>
                <w:b/>
              </w:rPr>
            </w:pPr>
          </w:p>
        </w:tc>
        <w:tc>
          <w:tcPr>
            <w:tcW w:w="48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2477" w:rsidRDefault="009D2477" w:rsidP="002D1EC4">
            <w:pPr>
              <w:rPr>
                <w:b/>
              </w:rPr>
            </w:pPr>
          </w:p>
          <w:sdt>
            <w:sdtPr>
              <w:rPr>
                <w:b/>
              </w:rPr>
              <w:id w:val="-1234150726"/>
              <w:placeholder>
                <w:docPart w:val="461E26F71D5C4C43B643E0BDAEEABB9A"/>
              </w:placeholder>
              <w:showingPlcHdr/>
              <w:text/>
            </w:sdtPr>
            <w:sdtContent>
              <w:p w:rsidR="00321DEF" w:rsidRDefault="0034675C" w:rsidP="002D1EC4">
                <w:pPr>
                  <w:rPr>
                    <w:b/>
                  </w:rPr>
                </w:pPr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21DEF" w:rsidRPr="00321DEF" w:rsidRDefault="00321DEF" w:rsidP="00321DEF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:rsidR="00321DEF" w:rsidRPr="004C7C5C" w:rsidRDefault="00321DEF" w:rsidP="002D1EC4">
            <w:pPr>
              <w:rPr>
                <w:b/>
              </w:rPr>
            </w:pPr>
          </w:p>
        </w:tc>
      </w:tr>
    </w:tbl>
    <w:p w:rsidR="00F86AB3" w:rsidRDefault="00F86AB3"/>
    <w:p w:rsidR="004C7C5C" w:rsidRDefault="004C7C5C"/>
    <w:p w:rsidR="008F0836" w:rsidRDefault="008F0836"/>
    <w:p w:rsidR="004C7C5C" w:rsidRDefault="004C7C5C" w:rsidP="004C7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707"/>
        <w:gridCol w:w="7153"/>
      </w:tblGrid>
      <w:tr w:rsidR="004C7C5C" w:rsidTr="002F0E28">
        <w:trPr>
          <w:trHeight w:val="426"/>
        </w:trPr>
        <w:tc>
          <w:tcPr>
            <w:tcW w:w="73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7C5C" w:rsidRDefault="008F0836" w:rsidP="002F0E2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34946" cy="6400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3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4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C5C" w:rsidRPr="00F86AB3" w:rsidRDefault="004C7C5C" w:rsidP="002F0E28">
            <w:pPr>
              <w:rPr>
                <w:b/>
              </w:rPr>
            </w:pPr>
            <w:r w:rsidRPr="00F86AB3">
              <w:rPr>
                <w:b/>
              </w:rPr>
              <w:t>Title: Shop Equipment Hazard Analysis &amp; Management Form</w:t>
            </w: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C5C" w:rsidRPr="008E5D88" w:rsidRDefault="004C7C5C" w:rsidP="002F0E28">
            <w:pPr>
              <w:rPr>
                <w:b/>
              </w:rPr>
            </w:pPr>
            <w:r w:rsidRPr="008E5D88">
              <w:rPr>
                <w:b/>
              </w:rPr>
              <w:t>Procedure No.:</w:t>
            </w:r>
            <w:r w:rsidR="001060A0">
              <w:rPr>
                <w:b/>
              </w:rPr>
              <w:t xml:space="preserve">  SSEHA-</w:t>
            </w:r>
          </w:p>
        </w:tc>
      </w:tr>
      <w:tr w:rsidR="004C7C5C" w:rsidTr="002F0E28">
        <w:trPr>
          <w:trHeight w:val="636"/>
        </w:trPr>
        <w:tc>
          <w:tcPr>
            <w:tcW w:w="730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7C5C" w:rsidRDefault="004C7C5C" w:rsidP="002F0E28"/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C5C" w:rsidRDefault="0031692D" w:rsidP="002F0E28">
            <w:r w:rsidRPr="0031692D">
              <w:rPr>
                <w:b/>
              </w:rPr>
              <w:t>Equipment/Machine:</w:t>
            </w:r>
            <w:r>
              <w:t xml:space="preserve">  </w:t>
            </w:r>
          </w:p>
        </w:tc>
      </w:tr>
      <w:tr w:rsidR="004C7C5C" w:rsidTr="002F0E28"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C5C" w:rsidRPr="00F86AB3" w:rsidRDefault="004C7C5C" w:rsidP="002F0E28">
            <w:pPr>
              <w:rPr>
                <w:b/>
              </w:rPr>
            </w:pPr>
            <w:r w:rsidRPr="00F86AB3">
              <w:rPr>
                <w:b/>
              </w:rPr>
              <w:t>Issue Date:</w:t>
            </w:r>
          </w:p>
          <w:sdt>
            <w:sdtPr>
              <w:id w:val="-700547229"/>
              <w:placeholder>
                <w:docPart w:val="77E74EFE3E7040C98AD0F2490C3883DF"/>
              </w:placeholder>
              <w:showingPlcHdr/>
              <w:text/>
            </w:sdtPr>
            <w:sdtContent>
              <w:p w:rsidR="004C7C5C" w:rsidRDefault="0034675C" w:rsidP="002F0E28"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C5C" w:rsidRPr="008E5D88" w:rsidRDefault="004C7C5C" w:rsidP="002F0E28">
            <w:pPr>
              <w:rPr>
                <w:b/>
              </w:rPr>
            </w:pPr>
            <w:r w:rsidRPr="008E5D88">
              <w:rPr>
                <w:b/>
              </w:rPr>
              <w:t>Review Date:</w:t>
            </w:r>
          </w:p>
          <w:sdt>
            <w:sdtPr>
              <w:id w:val="1497225122"/>
              <w:placeholder>
                <w:docPart w:val="5EA6DB7F0D424F459D7008E664963C07"/>
              </w:placeholder>
              <w:showingPlcHdr/>
              <w:text/>
            </w:sdtPr>
            <w:sdtContent>
              <w:p w:rsidR="004C7C5C" w:rsidRDefault="0034675C" w:rsidP="002F0E28"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7C5C" w:rsidRDefault="004C7C5C" w:rsidP="002F0E28">
            <w:r w:rsidRPr="008E5D88">
              <w:rPr>
                <w:b/>
              </w:rPr>
              <w:t>Page Number</w:t>
            </w:r>
            <w:r w:rsidRPr="001D7452">
              <w:rPr>
                <w:b/>
              </w:rPr>
              <w:t xml:space="preserve">:              </w:t>
            </w:r>
            <w:r w:rsidR="001D7452" w:rsidRPr="001D7452">
              <w:rPr>
                <w:b/>
              </w:rPr>
              <w:t>2</w:t>
            </w:r>
            <w:r>
              <w:t xml:space="preserve">   </w:t>
            </w:r>
            <w:r w:rsidRPr="004C7C5C">
              <w:rPr>
                <w:b/>
              </w:rPr>
              <w:t>of</w:t>
            </w:r>
            <w:r w:rsidR="001D7452">
              <w:rPr>
                <w:b/>
              </w:rPr>
              <w:t xml:space="preserve">   4</w:t>
            </w:r>
          </w:p>
        </w:tc>
      </w:tr>
    </w:tbl>
    <w:p w:rsidR="004C7C5C" w:rsidRDefault="004C7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7"/>
        <w:gridCol w:w="2970"/>
        <w:gridCol w:w="6547"/>
      </w:tblGrid>
      <w:tr w:rsidR="004C7C5C" w:rsidTr="00B27265">
        <w:tc>
          <w:tcPr>
            <w:tcW w:w="143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4C7C5C" w:rsidRPr="00C27773" w:rsidRDefault="004C7C5C">
            <w:pPr>
              <w:rPr>
                <w:b/>
              </w:rPr>
            </w:pPr>
            <w:r w:rsidRPr="00C27773">
              <w:rPr>
                <w:b/>
              </w:rPr>
              <w:t>2. Documentation:</w:t>
            </w:r>
          </w:p>
        </w:tc>
      </w:tr>
      <w:tr w:rsidR="0097144F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7144F" w:rsidRPr="00C27773" w:rsidRDefault="0097144F">
            <w:pPr>
              <w:rPr>
                <w:b/>
              </w:rPr>
            </w:pPr>
            <w:r w:rsidRPr="00C27773">
              <w:rPr>
                <w:b/>
              </w:rPr>
              <w:t>Relevant Legislation/Standards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7144F" w:rsidRPr="00C27773" w:rsidRDefault="0097144F" w:rsidP="0097144F">
            <w:pPr>
              <w:rPr>
                <w:b/>
              </w:rPr>
            </w:pPr>
            <w:r w:rsidRPr="00C27773">
              <w:rPr>
                <w:b/>
              </w:rPr>
              <w:t xml:space="preserve">      Y / N</w:t>
            </w:r>
          </w:p>
        </w:tc>
        <w:tc>
          <w:tcPr>
            <w:tcW w:w="654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7144F" w:rsidRPr="00C27773" w:rsidRDefault="0097144F" w:rsidP="0097144F">
            <w:pPr>
              <w:jc w:val="center"/>
              <w:rPr>
                <w:b/>
              </w:rPr>
            </w:pPr>
            <w:r w:rsidRPr="00C27773">
              <w:rPr>
                <w:b/>
              </w:rPr>
              <w:t>Comments:</w:t>
            </w:r>
          </w:p>
        </w:tc>
      </w:tr>
      <w:tr w:rsidR="0097144F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7144F" w:rsidRPr="00C27773" w:rsidRDefault="0097144F" w:rsidP="004C7C5C">
            <w:pPr>
              <w:rPr>
                <w:b/>
              </w:rPr>
            </w:pPr>
            <w:r w:rsidRPr="00C27773">
              <w:rPr>
                <w:b/>
              </w:rPr>
              <w:t>a. Is equipment required to be registered?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7144F" w:rsidRPr="000E2985" w:rsidRDefault="000E2985" w:rsidP="000E298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Y</w:t>
            </w:r>
            <w:sdt>
              <w:sdtPr>
                <w:rPr>
                  <w:b/>
                </w:rPr>
                <w:id w:val="77051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7144F" w:rsidRPr="00C27773">
              <w:rPr>
                <w:b/>
                <w:sz w:val="32"/>
                <w:szCs w:val="32"/>
              </w:rPr>
              <w:t xml:space="preserve"> </w:t>
            </w:r>
            <w:r w:rsidR="0097144F" w:rsidRPr="00C27773">
              <w:rPr>
                <w:b/>
              </w:rPr>
              <w:t xml:space="preserve">N </w:t>
            </w:r>
            <w:sdt>
              <w:sdtPr>
                <w:rPr>
                  <w:b/>
                </w:rPr>
                <w:id w:val="-114835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id w:val="-739241408"/>
            <w:placeholder>
              <w:docPart w:val="BFAB25A29F0746AE9DDA2C867708D362"/>
            </w:placeholder>
            <w:showingPlcHdr/>
            <w:text/>
          </w:sdtPr>
          <w:sdtContent>
            <w:tc>
              <w:tcPr>
                <w:tcW w:w="6547" w:type="dxa"/>
                <w:tcBorders>
                  <w:top w:val="single" w:sz="18" w:space="0" w:color="auto"/>
                  <w:left w:val="doub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:rsidR="0097144F" w:rsidRDefault="0034675C" w:rsidP="0097144F">
                <w:r w:rsidRPr="00CB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44F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7144F" w:rsidRPr="00C27773" w:rsidRDefault="0097144F">
            <w:pPr>
              <w:rPr>
                <w:b/>
              </w:rPr>
            </w:pPr>
            <w:r w:rsidRPr="00C27773">
              <w:rPr>
                <w:b/>
              </w:rPr>
              <w:t>b. Is a user license/Certification required?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7144F" w:rsidRPr="000E2985" w:rsidRDefault="0097144F" w:rsidP="000E2985">
            <w:pPr>
              <w:rPr>
                <w:b/>
                <w:sz w:val="32"/>
                <w:szCs w:val="32"/>
              </w:rPr>
            </w:pPr>
            <w:r w:rsidRPr="00C27773">
              <w:rPr>
                <w:b/>
              </w:rPr>
              <w:t>Y</w:t>
            </w:r>
            <w:r w:rsidR="002D668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8156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9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773">
              <w:rPr>
                <w:b/>
                <w:sz w:val="32"/>
                <w:szCs w:val="32"/>
              </w:rPr>
              <w:t xml:space="preserve"> </w:t>
            </w:r>
            <w:r w:rsidRPr="00C27773">
              <w:rPr>
                <w:b/>
              </w:rPr>
              <w:t xml:space="preserve">N </w:t>
            </w:r>
            <w:sdt>
              <w:sdtPr>
                <w:rPr>
                  <w:b/>
                </w:rPr>
                <w:id w:val="-11923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9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id w:val="1822387561"/>
            <w:placeholder>
              <w:docPart w:val="5FD9E268FB284DDFBD616C4DD8B46D16"/>
            </w:placeholder>
            <w:showingPlcHdr/>
            <w:text/>
          </w:sdtPr>
          <w:sdtContent>
            <w:tc>
              <w:tcPr>
                <w:tcW w:w="6547" w:type="dxa"/>
                <w:tcBorders>
                  <w:top w:val="single" w:sz="18" w:space="0" w:color="auto"/>
                  <w:left w:val="doub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:rsidR="0097144F" w:rsidRDefault="0034675C" w:rsidP="0097144F">
                <w:r w:rsidRPr="00CB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44F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7144F" w:rsidRPr="00C27773" w:rsidRDefault="0097144F">
            <w:pPr>
              <w:rPr>
                <w:b/>
              </w:rPr>
            </w:pPr>
            <w:r w:rsidRPr="00C27773">
              <w:rPr>
                <w:b/>
              </w:rPr>
              <w:t>c. Key Reference Materials Required:</w:t>
            </w:r>
          </w:p>
        </w:tc>
        <w:sdt>
          <w:sdtPr>
            <w:id w:val="-1688663693"/>
            <w:placeholder>
              <w:docPart w:val="A6F32B93E1D64F3D9C04F5DEC7B4DC05"/>
            </w:placeholder>
            <w:showingPlcHdr/>
            <w:text/>
          </w:sdtPr>
          <w:sdtContent>
            <w:tc>
              <w:tcPr>
                <w:tcW w:w="9517" w:type="dxa"/>
                <w:gridSpan w:val="2"/>
                <w:tcBorders>
                  <w:left w:val="double" w:sz="4" w:space="0" w:color="auto"/>
                  <w:right w:val="single" w:sz="18" w:space="0" w:color="auto"/>
                </w:tcBorders>
              </w:tcPr>
              <w:p w:rsidR="0097144F" w:rsidRDefault="000E2985" w:rsidP="0097144F">
                <w:r w:rsidRPr="00CB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44F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7144F" w:rsidRPr="00C27773" w:rsidRDefault="0097144F">
            <w:pPr>
              <w:rPr>
                <w:b/>
              </w:rPr>
            </w:pPr>
            <w:r w:rsidRPr="00C27773">
              <w:rPr>
                <w:b/>
              </w:rPr>
              <w:t>Equipment Documentation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7144F" w:rsidRPr="00C27773" w:rsidRDefault="0097144F" w:rsidP="0097144F">
            <w:pPr>
              <w:rPr>
                <w:b/>
              </w:rPr>
            </w:pPr>
            <w:r w:rsidRPr="00C27773">
              <w:rPr>
                <w:b/>
              </w:rPr>
              <w:t xml:space="preserve">       Y / N</w:t>
            </w:r>
          </w:p>
        </w:tc>
        <w:tc>
          <w:tcPr>
            <w:tcW w:w="654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7144F" w:rsidRPr="00C27773" w:rsidRDefault="0097144F" w:rsidP="0097144F">
            <w:pPr>
              <w:jc w:val="center"/>
              <w:rPr>
                <w:b/>
              </w:rPr>
            </w:pPr>
            <w:r w:rsidRPr="00C27773">
              <w:rPr>
                <w:b/>
              </w:rPr>
              <w:t>Comments:</w:t>
            </w:r>
          </w:p>
        </w:tc>
      </w:tr>
      <w:tr w:rsidR="0097144F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7144F" w:rsidRPr="00C27773" w:rsidRDefault="0097144F" w:rsidP="0097144F">
            <w:pPr>
              <w:rPr>
                <w:b/>
              </w:rPr>
            </w:pPr>
            <w:r w:rsidRPr="00C27773">
              <w:rPr>
                <w:b/>
              </w:rPr>
              <w:t>a. Are operator’s manuals accessible?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7144F" w:rsidRPr="000E2985" w:rsidRDefault="0097144F" w:rsidP="0034675C">
            <w:pPr>
              <w:rPr>
                <w:b/>
                <w:sz w:val="32"/>
                <w:szCs w:val="32"/>
              </w:rPr>
            </w:pPr>
            <w:r w:rsidRPr="00C27773">
              <w:rPr>
                <w:b/>
              </w:rPr>
              <w:t>Y</w:t>
            </w:r>
            <w:r w:rsidR="002D668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068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7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773">
              <w:rPr>
                <w:b/>
                <w:sz w:val="32"/>
                <w:szCs w:val="32"/>
              </w:rPr>
              <w:t xml:space="preserve">  </w:t>
            </w:r>
            <w:r w:rsidRPr="00C27773">
              <w:rPr>
                <w:b/>
              </w:rPr>
              <w:t xml:space="preserve">N </w:t>
            </w:r>
            <w:sdt>
              <w:sdtPr>
                <w:rPr>
                  <w:b/>
                </w:rPr>
                <w:id w:val="15843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7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id w:val="-1217503887"/>
            <w:placeholder>
              <w:docPart w:val="0460ED32E96746AA952799DE90EE02AD"/>
            </w:placeholder>
            <w:showingPlcHdr/>
            <w:text/>
          </w:sdtPr>
          <w:sdtContent>
            <w:tc>
              <w:tcPr>
                <w:tcW w:w="6547" w:type="dxa"/>
                <w:tcBorders>
                  <w:top w:val="single" w:sz="18" w:space="0" w:color="auto"/>
                  <w:left w:val="doub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:rsidR="0097144F" w:rsidRDefault="0034675C" w:rsidP="0097144F">
                <w:r w:rsidRPr="00CB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144F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7144F" w:rsidRPr="00C27773" w:rsidRDefault="0097144F">
            <w:pPr>
              <w:rPr>
                <w:b/>
              </w:rPr>
            </w:pPr>
            <w:r w:rsidRPr="00C27773">
              <w:rPr>
                <w:b/>
              </w:rPr>
              <w:t>b. Is this a restricted use item?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97144F" w:rsidRPr="000E2985" w:rsidRDefault="0097144F" w:rsidP="0034675C">
            <w:pPr>
              <w:rPr>
                <w:b/>
                <w:sz w:val="32"/>
                <w:szCs w:val="32"/>
              </w:rPr>
            </w:pPr>
            <w:r w:rsidRPr="00C27773">
              <w:rPr>
                <w:b/>
              </w:rPr>
              <w:t>Y</w:t>
            </w:r>
            <w:r w:rsidR="002D668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899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7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773">
              <w:rPr>
                <w:b/>
                <w:sz w:val="32"/>
                <w:szCs w:val="32"/>
              </w:rPr>
              <w:t xml:space="preserve">  </w:t>
            </w:r>
            <w:r w:rsidRPr="00C27773">
              <w:rPr>
                <w:b/>
              </w:rPr>
              <w:t xml:space="preserve">N </w:t>
            </w:r>
            <w:sdt>
              <w:sdtPr>
                <w:rPr>
                  <w:b/>
                </w:rPr>
                <w:id w:val="-8016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7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id w:val="64920866"/>
            <w:placeholder>
              <w:docPart w:val="7F005289A66E4D5DA1752BE5A1F53F17"/>
            </w:placeholder>
            <w:showingPlcHdr/>
            <w:text/>
          </w:sdtPr>
          <w:sdtContent>
            <w:tc>
              <w:tcPr>
                <w:tcW w:w="6547" w:type="dxa"/>
                <w:tcBorders>
                  <w:top w:val="single" w:sz="18" w:space="0" w:color="auto"/>
                  <w:left w:val="doub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:rsidR="0097144F" w:rsidRDefault="0034675C" w:rsidP="0097144F">
                <w:r w:rsidRPr="00CB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773" w:rsidTr="000E2985">
        <w:tc>
          <w:tcPr>
            <w:tcW w:w="4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27773" w:rsidRPr="00C27773" w:rsidRDefault="00C27773">
            <w:pPr>
              <w:rPr>
                <w:b/>
              </w:rPr>
            </w:pPr>
            <w:r w:rsidRPr="00C27773">
              <w:rPr>
                <w:b/>
              </w:rPr>
              <w:t>c. Does this equipment require safe use document(s)/test?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C27773" w:rsidRPr="000E2985" w:rsidRDefault="00C27773" w:rsidP="0034675C">
            <w:pPr>
              <w:rPr>
                <w:b/>
                <w:sz w:val="32"/>
                <w:szCs w:val="32"/>
              </w:rPr>
            </w:pPr>
            <w:r w:rsidRPr="00C27773">
              <w:rPr>
                <w:b/>
              </w:rPr>
              <w:t>Y</w:t>
            </w:r>
            <w:r w:rsidR="002D668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162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7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7773">
              <w:rPr>
                <w:b/>
                <w:sz w:val="32"/>
                <w:szCs w:val="32"/>
              </w:rPr>
              <w:t xml:space="preserve">  </w:t>
            </w:r>
            <w:r w:rsidRPr="00C27773">
              <w:rPr>
                <w:b/>
              </w:rPr>
              <w:t xml:space="preserve">N </w:t>
            </w:r>
            <w:sdt>
              <w:sdtPr>
                <w:rPr>
                  <w:b/>
                </w:rPr>
                <w:id w:val="-120193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7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sdt>
          <w:sdtPr>
            <w:id w:val="1889144553"/>
            <w:placeholder>
              <w:docPart w:val="74211D8AAE4E4F02A2FDD5C632BE9AE5"/>
            </w:placeholder>
            <w:showingPlcHdr/>
            <w:text/>
          </w:sdtPr>
          <w:sdtContent>
            <w:tc>
              <w:tcPr>
                <w:tcW w:w="6547" w:type="dxa"/>
                <w:tcBorders>
                  <w:top w:val="single" w:sz="18" w:space="0" w:color="auto"/>
                  <w:left w:val="double" w:sz="4" w:space="0" w:color="auto"/>
                  <w:bottom w:val="single" w:sz="18" w:space="0" w:color="auto"/>
                  <w:right w:val="single" w:sz="18" w:space="0" w:color="auto"/>
                </w:tcBorders>
              </w:tcPr>
              <w:p w:rsidR="00C27773" w:rsidRDefault="0034675C" w:rsidP="00C27773">
                <w:r w:rsidRPr="00CB7C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C7C5C" w:rsidRDefault="004C7C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42"/>
        <w:gridCol w:w="918"/>
        <w:gridCol w:w="1440"/>
        <w:gridCol w:w="1620"/>
        <w:gridCol w:w="1620"/>
        <w:gridCol w:w="1350"/>
        <w:gridCol w:w="1351"/>
        <w:gridCol w:w="1277"/>
      </w:tblGrid>
      <w:tr w:rsidR="001D7452" w:rsidTr="00BF524B">
        <w:tc>
          <w:tcPr>
            <w:tcW w:w="162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1D7452" w:rsidRDefault="005862C4" w:rsidP="00CB233A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452">
              <w:rPr>
                <w:b/>
              </w:rPr>
              <w:instrText xml:space="preserve"> </w:instrText>
            </w:r>
            <w:bookmarkStart w:id="1" w:name="Check18"/>
            <w:r w:rsidR="001D7452">
              <w:rPr>
                <w:b/>
              </w:rPr>
              <w:instrText xml:space="preserve">FORMCHECKBOX </w:instrText>
            </w:r>
            <w:r w:rsidR="0011211B">
              <w:rPr>
                <w:b/>
              </w:rPr>
            </w:r>
            <w:r w:rsidR="0011211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9576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</w:tcPr>
          <w:p w:rsidR="001D7452" w:rsidRDefault="001D7452" w:rsidP="00CB233A">
            <w:r>
              <w:rPr>
                <w:b/>
              </w:rPr>
              <w:t xml:space="preserve">3. </w:t>
            </w:r>
            <w:r w:rsidRPr="00F22D85">
              <w:rPr>
                <w:b/>
              </w:rPr>
              <w:t>Personal Protective Equipment (PPE) Required</w:t>
            </w:r>
            <w:r>
              <w:t xml:space="preserve"> </w:t>
            </w:r>
            <w:r w:rsidRPr="00F22D85">
              <w:rPr>
                <w:i/>
                <w:sz w:val="18"/>
                <w:szCs w:val="18"/>
              </w:rPr>
              <w:t>(Check the box for required PPE)</w:t>
            </w:r>
          </w:p>
        </w:tc>
      </w:tr>
      <w:tr w:rsidR="001D7452" w:rsidTr="00BF524B">
        <w:trPr>
          <w:trHeight w:val="1547"/>
        </w:trPr>
        <w:tc>
          <w:tcPr>
            <w:tcW w:w="12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Pr="00DE42D8" w:rsidRDefault="001D7452" w:rsidP="002F0E2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53212" cy="548640"/>
                  <wp:effectExtent l="19050" t="0" r="0" b="0"/>
                  <wp:docPr id="1" name="Picture 0" descr="images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0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452" w:rsidRDefault="008F0836" w:rsidP="002F0E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60325</wp:posOffset>
                      </wp:positionV>
                      <wp:extent cx="488315" cy="243840"/>
                      <wp:effectExtent l="12065" t="10795" r="13970" b="12065"/>
                      <wp:wrapNone/>
                      <wp:docPr id="2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31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52" w:rsidRPr="00DE42D8" w:rsidRDefault="001D7452" w:rsidP="00CB233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42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Gloves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1.35pt;margin-top:4.75pt;width:38.45pt;height:19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" strokecolor="white [3212]">
                      <v:textbox style="mso-fit-shape-to-text:t">
                        <w:txbxContent>
                          <w:p w:rsidR="001D7452" w:rsidRPr="00DE42D8" w:rsidRDefault="001D7452" w:rsidP="00CB23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42D8">
                              <w:rPr>
                                <w:b/>
                                <w:sz w:val="16"/>
                                <w:szCs w:val="16"/>
                              </w:rPr>
                              <w:t>Gloves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7452" w:rsidRDefault="001D7452" w:rsidP="002F0E28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Pr="00DE42D8" w:rsidRDefault="001D7452" w:rsidP="002F0E2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53212" cy="548640"/>
                  <wp:effectExtent l="19050" t="0" r="0" b="0"/>
                  <wp:docPr id="2" name="Picture 4" descr="Mandatory_Dust_M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tory_Dust_Mask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452" w:rsidRDefault="008F0836" w:rsidP="002F0E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65405</wp:posOffset>
                      </wp:positionV>
                      <wp:extent cx="748030" cy="243840"/>
                      <wp:effectExtent l="5080" t="11430" r="8890" b="1143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52" w:rsidRPr="00DE42D8" w:rsidRDefault="001D7452" w:rsidP="00CB233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DE42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Face Masks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left:0;text-align:left;margin-left:-4.75pt;margin-top:5.15pt;width:58.9pt;height:19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" strokecolor="white [3212]">
                      <v:textbox style="mso-fit-shape-to-text:t">
                        <w:txbxContent>
                          <w:p w:rsidR="001D7452" w:rsidRPr="00DE42D8" w:rsidRDefault="001D7452" w:rsidP="00CB23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E42D8">
                              <w:rPr>
                                <w:b/>
                                <w:sz w:val="16"/>
                                <w:szCs w:val="16"/>
                              </w:rPr>
                              <w:t>Face Masks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Default="001D7452" w:rsidP="002F0E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5171" cy="548640"/>
                  <wp:effectExtent l="19050" t="0" r="0" b="0"/>
                  <wp:docPr id="3" name="Picture 6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452" w:rsidRDefault="008F0836" w:rsidP="002F0E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70485</wp:posOffset>
                      </wp:positionV>
                      <wp:extent cx="868680" cy="243840"/>
                      <wp:effectExtent l="5080" t="12065" r="12065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52" w:rsidRPr="00DE42D8" w:rsidRDefault="001D7452" w:rsidP="00CB233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E42D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Eye Protection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" o:spid="_x0000_s1028" type="#_x0000_t202" style="position:absolute;left:0;text-align:left;margin-left:-4pt;margin-top:5.55pt;width:68.4pt;height:19.2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" strokecolor="white [3212]">
                      <v:textbox style="mso-fit-shape-to-text:t">
                        <w:txbxContent>
                          <w:p w:rsidR="001D7452" w:rsidRPr="00DE42D8" w:rsidRDefault="001D7452" w:rsidP="00CB233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E42D8">
                              <w:rPr>
                                <w:b/>
                                <w:sz w:val="16"/>
                                <w:szCs w:val="16"/>
                              </w:rPr>
                              <w:t>Eye Protection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Default="001D7452" w:rsidP="002F0E2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5171" cy="548640"/>
                  <wp:effectExtent l="19050" t="0" r="0" b="0"/>
                  <wp:docPr id="12" name="Picture 10" descr="0000462_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462_12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452" w:rsidRDefault="001D7452" w:rsidP="001D7452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</w:t>
            </w:r>
          </w:p>
          <w:p w:rsidR="001D7452" w:rsidRPr="001D7452" w:rsidRDefault="001D7452" w:rsidP="001D7452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</w:t>
            </w:r>
            <w:r w:rsidRPr="001D7452">
              <w:rPr>
                <w:b/>
                <w:noProof/>
                <w:sz w:val="16"/>
                <w:szCs w:val="16"/>
              </w:rPr>
              <w:t>Face Shield</w:t>
            </w:r>
          </w:p>
        </w:tc>
        <w:tc>
          <w:tcPr>
            <w:tcW w:w="16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Default="001D7452" w:rsidP="002F0E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3212" cy="548640"/>
                  <wp:effectExtent l="19050" t="0" r="0" b="0"/>
                  <wp:docPr id="4" name="Picture 12" descr="MD01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011AD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1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452" w:rsidRDefault="008F0836" w:rsidP="002F0E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4445</wp:posOffset>
                      </wp:positionV>
                      <wp:extent cx="762000" cy="375920"/>
                      <wp:effectExtent l="12700" t="8890" r="6350" b="5715"/>
                      <wp:wrapNone/>
                      <wp:docPr id="1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52" w:rsidRDefault="001D7452" w:rsidP="00CB23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Hearing </w:t>
                                  </w:r>
                                  <w:r w:rsidRPr="00233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Protection</w:t>
                                  </w:r>
                                </w:p>
                                <w:p w:rsidR="001D7452" w:rsidRDefault="001D7452" w:rsidP="00CB23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D7452" w:rsidRPr="00233510" w:rsidRDefault="001D7452" w:rsidP="00CB23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6.1pt;margin-top:.35pt;width:60pt;height:2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" strokecolor="white [3212]">
                      <v:textbox>
                        <w:txbxContent>
                          <w:p w:rsidR="001D7452" w:rsidRDefault="001D7452" w:rsidP="00CB23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Hearing </w:t>
                            </w:r>
                            <w:r w:rsidRPr="00233510">
                              <w:rPr>
                                <w:b/>
                                <w:sz w:val="16"/>
                                <w:szCs w:val="16"/>
                              </w:rPr>
                              <w:t>Protection</w:t>
                            </w:r>
                          </w:p>
                          <w:p w:rsidR="001D7452" w:rsidRDefault="001D7452" w:rsidP="00CB23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D7452" w:rsidRPr="00233510" w:rsidRDefault="001D7452" w:rsidP="00CB23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Pr="00DD742F" w:rsidRDefault="001D7452" w:rsidP="002F0E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5171" cy="548640"/>
                  <wp:effectExtent l="19050" t="0" r="0" b="0"/>
                  <wp:docPr id="8" name="Picture 9" descr="809367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9367_s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452" w:rsidRPr="00DD742F" w:rsidRDefault="001D7452" w:rsidP="002F0E28">
            <w:pPr>
              <w:jc w:val="center"/>
              <w:rPr>
                <w:b/>
                <w:sz w:val="16"/>
                <w:szCs w:val="16"/>
              </w:rPr>
            </w:pPr>
            <w:r w:rsidRPr="00DD742F">
              <w:rPr>
                <w:b/>
                <w:sz w:val="16"/>
                <w:szCs w:val="16"/>
              </w:rPr>
              <w:t>Safety</w:t>
            </w:r>
          </w:p>
          <w:p w:rsidR="001D7452" w:rsidRPr="00DD742F" w:rsidRDefault="001D7452" w:rsidP="002F0E28">
            <w:pPr>
              <w:jc w:val="center"/>
              <w:rPr>
                <w:b/>
                <w:sz w:val="16"/>
                <w:szCs w:val="16"/>
              </w:rPr>
            </w:pPr>
            <w:r w:rsidRPr="00DD742F">
              <w:rPr>
                <w:b/>
                <w:sz w:val="16"/>
                <w:szCs w:val="16"/>
              </w:rPr>
              <w:t>Footwear</w:t>
            </w:r>
          </w:p>
          <w:p w:rsidR="001D7452" w:rsidRDefault="001D7452" w:rsidP="002F0E28">
            <w:pPr>
              <w:jc w:val="center"/>
            </w:pPr>
          </w:p>
        </w:tc>
        <w:tc>
          <w:tcPr>
            <w:tcW w:w="13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Default="001D7452" w:rsidP="002F0E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5171" cy="548640"/>
                  <wp:effectExtent l="19050" t="0" r="0" b="0"/>
                  <wp:docPr id="13" name="Picture 12" descr="14614194-commanded-sign-safety-sign-pictogram-occupational-safety-sign-use-protective-apr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614194-commanded-sign-safety-sign-pictogram-occupational-safety-sign-use-protective-apron (1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7452" w:rsidRPr="00DD742F" w:rsidRDefault="001D7452" w:rsidP="002F0E28">
            <w:pPr>
              <w:jc w:val="center"/>
              <w:rPr>
                <w:b/>
                <w:sz w:val="16"/>
                <w:szCs w:val="16"/>
              </w:rPr>
            </w:pPr>
            <w:r w:rsidRPr="00DD742F">
              <w:rPr>
                <w:b/>
                <w:sz w:val="16"/>
                <w:szCs w:val="16"/>
              </w:rPr>
              <w:t>Protective</w:t>
            </w:r>
          </w:p>
          <w:p w:rsidR="001D7452" w:rsidRDefault="001D7452" w:rsidP="002F0E28">
            <w:pPr>
              <w:jc w:val="center"/>
            </w:pPr>
            <w:r w:rsidRPr="00DD742F">
              <w:rPr>
                <w:b/>
                <w:sz w:val="16"/>
                <w:szCs w:val="16"/>
              </w:rPr>
              <w:t>Clothing</w:t>
            </w:r>
          </w:p>
        </w:tc>
        <w:tc>
          <w:tcPr>
            <w:tcW w:w="12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D7452" w:rsidRDefault="008F0836" w:rsidP="002F0E2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553085</wp:posOffset>
                      </wp:positionV>
                      <wp:extent cx="614680" cy="386080"/>
                      <wp:effectExtent l="10160" t="9525" r="13335" b="13970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8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52" w:rsidRPr="00DD742F" w:rsidRDefault="001D7452" w:rsidP="00CB23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74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Welding</w:t>
                                  </w:r>
                                </w:p>
                                <w:p w:rsidR="001D7452" w:rsidRPr="00DD742F" w:rsidRDefault="001D7452" w:rsidP="00CB233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742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Mask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1.05pt;margin-top:43.55pt;width:48.4pt;height:30.4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" strokecolor="white [3212]">
                      <v:textbox style="mso-fit-shape-to-text:t">
                        <w:txbxContent>
                          <w:p w:rsidR="001D7452" w:rsidRPr="00DD742F" w:rsidRDefault="001D7452" w:rsidP="00CB23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42F">
                              <w:rPr>
                                <w:b/>
                                <w:sz w:val="16"/>
                                <w:szCs w:val="16"/>
                              </w:rPr>
                              <w:t>Welding</w:t>
                            </w:r>
                          </w:p>
                          <w:p w:rsidR="001D7452" w:rsidRPr="00DD742F" w:rsidRDefault="001D7452" w:rsidP="00CB233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42F">
                              <w:rPr>
                                <w:b/>
                                <w:sz w:val="16"/>
                                <w:szCs w:val="16"/>
                              </w:rPr>
                              <w:t>Mask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7452">
              <w:rPr>
                <w:noProof/>
              </w:rPr>
              <w:drawing>
                <wp:inline distT="0" distB="0" distL="0" distR="0">
                  <wp:extent cx="555171" cy="548640"/>
                  <wp:effectExtent l="19050" t="0" r="0" b="0"/>
                  <wp:docPr id="10" name="Picture 11" descr="P-81583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-815831_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171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2" w:rsidTr="00BF524B">
        <w:sdt>
          <w:sdtPr>
            <w:rPr>
              <w:sz w:val="48"/>
              <w:szCs w:val="48"/>
            </w:rPr>
            <w:id w:val="10359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8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Pr="002D6684" w:rsidRDefault="0034675C" w:rsidP="002F0E28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b/>
              <w:sz w:val="48"/>
              <w:szCs w:val="48"/>
            </w:rPr>
            <w:id w:val="36171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Pr="00F932C9" w:rsidRDefault="0034675C" w:rsidP="002F0E28">
                <w:pPr>
                  <w:jc w:val="center"/>
                  <w:rPr>
                    <w:b/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b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6328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Pr="00B74F3B" w:rsidRDefault="0034675C" w:rsidP="002F0E28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194056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Default="0034675C" w:rsidP="002F0E28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-156817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Pr="00B74F3B" w:rsidRDefault="0034675C" w:rsidP="002F0E28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10392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Pr="00B74F3B" w:rsidRDefault="0034675C" w:rsidP="002F0E28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123227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1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Pr="00B74F3B" w:rsidRDefault="0034675C" w:rsidP="002F0E28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  <w:szCs w:val="48"/>
            </w:rPr>
            <w:id w:val="-139450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7" w:type="dxa"/>
                <w:tcBorders>
                  <w:top w:val="single" w:sz="18" w:space="0" w:color="000000" w:themeColor="text1"/>
                  <w:left w:val="single" w:sz="18" w:space="0" w:color="000000" w:themeColor="text1"/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:rsidR="001D7452" w:rsidRPr="00B74F3B" w:rsidRDefault="0034675C" w:rsidP="002F0E28">
                <w:pPr>
                  <w:jc w:val="center"/>
                  <w:rPr>
                    <w:sz w:val="48"/>
                    <w:szCs w:val="48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:rsidR="00301D90" w:rsidRDefault="00301D90"/>
    <w:p w:rsidR="0072535E" w:rsidRDefault="0072535E" w:rsidP="007253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707"/>
        <w:gridCol w:w="7153"/>
      </w:tblGrid>
      <w:tr w:rsidR="0072535E" w:rsidTr="002F0E28">
        <w:trPr>
          <w:trHeight w:val="426"/>
        </w:trPr>
        <w:tc>
          <w:tcPr>
            <w:tcW w:w="73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35E" w:rsidRDefault="008F0836" w:rsidP="002F0E2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34946" cy="6400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23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4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535E" w:rsidRPr="00F86AB3" w:rsidRDefault="0072535E" w:rsidP="002F0E28">
            <w:pPr>
              <w:rPr>
                <w:b/>
              </w:rPr>
            </w:pPr>
            <w:r w:rsidRPr="00F86AB3">
              <w:rPr>
                <w:b/>
              </w:rPr>
              <w:t>Title: Shop Equipment Hazard Analysis &amp; Management Form</w:t>
            </w: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35E" w:rsidRPr="008E5D88" w:rsidRDefault="0072535E" w:rsidP="002F0E28">
            <w:pPr>
              <w:rPr>
                <w:b/>
              </w:rPr>
            </w:pPr>
            <w:r w:rsidRPr="008E5D88">
              <w:rPr>
                <w:b/>
              </w:rPr>
              <w:t>Procedure No.:</w:t>
            </w:r>
            <w:r w:rsidR="001060A0">
              <w:rPr>
                <w:b/>
              </w:rPr>
              <w:t xml:space="preserve">  SSEHA-</w:t>
            </w:r>
          </w:p>
        </w:tc>
      </w:tr>
      <w:tr w:rsidR="0072535E" w:rsidTr="002F0E28">
        <w:trPr>
          <w:trHeight w:val="636"/>
        </w:trPr>
        <w:tc>
          <w:tcPr>
            <w:tcW w:w="730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535E" w:rsidRDefault="0072535E" w:rsidP="002F0E28"/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35E" w:rsidRDefault="0031692D" w:rsidP="002F0E28">
            <w:r w:rsidRPr="0031692D">
              <w:rPr>
                <w:b/>
              </w:rPr>
              <w:t>Equipment/Machine:</w:t>
            </w:r>
            <w:r>
              <w:t xml:space="preserve">  </w:t>
            </w:r>
          </w:p>
        </w:tc>
      </w:tr>
      <w:tr w:rsidR="0072535E" w:rsidTr="002F0E28"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35E" w:rsidRPr="00F86AB3" w:rsidRDefault="0072535E" w:rsidP="002F0E28">
            <w:pPr>
              <w:rPr>
                <w:b/>
              </w:rPr>
            </w:pPr>
            <w:r w:rsidRPr="00F86AB3">
              <w:rPr>
                <w:b/>
              </w:rPr>
              <w:t>Issue Date:</w:t>
            </w:r>
          </w:p>
          <w:p w:rsidR="0072535E" w:rsidRDefault="0072535E" w:rsidP="002F0E28"/>
        </w:tc>
        <w:tc>
          <w:tcPr>
            <w:tcW w:w="3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35E" w:rsidRPr="008E5D88" w:rsidRDefault="0072535E" w:rsidP="002F0E28">
            <w:pPr>
              <w:rPr>
                <w:b/>
              </w:rPr>
            </w:pPr>
            <w:r w:rsidRPr="008E5D88">
              <w:rPr>
                <w:b/>
              </w:rPr>
              <w:t>Review Date:</w:t>
            </w:r>
          </w:p>
          <w:p w:rsidR="0072535E" w:rsidRDefault="0072535E" w:rsidP="002F0E28"/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35E" w:rsidRDefault="0072535E" w:rsidP="002F0E28">
            <w:r w:rsidRPr="008E5D88">
              <w:rPr>
                <w:b/>
              </w:rPr>
              <w:t>Page Number:</w:t>
            </w:r>
            <w:r>
              <w:t xml:space="preserve">             </w:t>
            </w:r>
            <w:r w:rsidRPr="001D7452">
              <w:rPr>
                <w:b/>
              </w:rPr>
              <w:t xml:space="preserve"> </w:t>
            </w:r>
            <w:r w:rsidR="001D7452" w:rsidRPr="001D7452">
              <w:rPr>
                <w:b/>
              </w:rPr>
              <w:t>3</w:t>
            </w:r>
            <w:r>
              <w:t xml:space="preserve">   </w:t>
            </w:r>
            <w:r w:rsidRPr="004C7C5C">
              <w:rPr>
                <w:b/>
              </w:rPr>
              <w:t>of</w:t>
            </w:r>
            <w:r w:rsidR="001D7452">
              <w:rPr>
                <w:b/>
              </w:rPr>
              <w:t xml:space="preserve">   4</w:t>
            </w:r>
          </w:p>
        </w:tc>
      </w:tr>
    </w:tbl>
    <w:p w:rsidR="0072535E" w:rsidRPr="001B3AC2" w:rsidRDefault="0072535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7"/>
        <w:gridCol w:w="4083"/>
        <w:gridCol w:w="4760"/>
      </w:tblGrid>
      <w:tr w:rsidR="0072535E" w:rsidTr="003925CE">
        <w:tc>
          <w:tcPr>
            <w:tcW w:w="146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72535E" w:rsidRPr="0072535E" w:rsidRDefault="0072535E">
            <w:pPr>
              <w:rPr>
                <w:b/>
              </w:rPr>
            </w:pPr>
            <w:r w:rsidRPr="0072535E">
              <w:rPr>
                <w:b/>
              </w:rPr>
              <w:t>4. Hazard Analysis</w:t>
            </w:r>
          </w:p>
        </w:tc>
      </w:tr>
      <w:tr w:rsidR="0072535E" w:rsidTr="00393F0E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FF"/>
          </w:tcPr>
          <w:p w:rsidR="0072535E" w:rsidRPr="0072535E" w:rsidRDefault="0072535E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72535E">
              <w:rPr>
                <w:b/>
              </w:rPr>
              <w:t>TASK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0000"/>
          </w:tcPr>
          <w:p w:rsidR="0072535E" w:rsidRPr="0072535E" w:rsidRDefault="0072535E" w:rsidP="0072535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72535E">
              <w:rPr>
                <w:b/>
              </w:rPr>
              <w:t>HAZARD</w:t>
            </w:r>
          </w:p>
        </w:tc>
        <w:tc>
          <w:tcPr>
            <w:tcW w:w="41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00"/>
          </w:tcPr>
          <w:p w:rsidR="0072535E" w:rsidRPr="0072535E" w:rsidRDefault="0072535E" w:rsidP="0072535E">
            <w:pPr>
              <w:ind w:left="11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72535E">
              <w:rPr>
                <w:b/>
              </w:rPr>
              <w:t>CAUSE</w:t>
            </w:r>
          </w:p>
        </w:tc>
        <w:tc>
          <w:tcPr>
            <w:tcW w:w="487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72535E" w:rsidRPr="008F0836" w:rsidRDefault="001060A0" w:rsidP="001060A0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0836"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="0072535E" w:rsidRPr="008F0836"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PREVENTIVE MEASURE</w:t>
            </w:r>
          </w:p>
        </w:tc>
      </w:tr>
      <w:tr w:rsidR="001D7452" w:rsidTr="00393F0E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452" w:rsidRDefault="001D7452">
            <w:pPr>
              <w:rPr>
                <w:b/>
              </w:rPr>
            </w:pPr>
            <w:r w:rsidRPr="006B6992">
              <w:rPr>
                <w:b/>
              </w:rPr>
              <w:t>a. Routine Operation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7452" w:rsidRDefault="00237DB4" w:rsidP="0072535E">
            <w:pPr>
              <w:rPr>
                <w:b/>
              </w:rPr>
            </w:pPr>
            <w:r>
              <w:rPr>
                <w:b/>
              </w:rPr>
              <w:t>Entanglement</w:t>
            </w:r>
          </w:p>
          <w:p w:rsidR="00237DB4" w:rsidRDefault="00237DB4" w:rsidP="0072535E">
            <w:pPr>
              <w:rPr>
                <w:b/>
              </w:rPr>
            </w:pPr>
          </w:p>
          <w:p w:rsidR="00237DB4" w:rsidRDefault="00237DB4" w:rsidP="0072535E">
            <w:pPr>
              <w:rPr>
                <w:b/>
              </w:rPr>
            </w:pPr>
          </w:p>
          <w:p w:rsidR="001B3AC2" w:rsidRPr="001B3AC2" w:rsidRDefault="001B3AC2" w:rsidP="0072535E">
            <w:pPr>
              <w:rPr>
                <w:b/>
                <w:sz w:val="16"/>
                <w:szCs w:val="16"/>
              </w:rPr>
            </w:pPr>
          </w:p>
          <w:p w:rsidR="001B3AC2" w:rsidRPr="001B3AC2" w:rsidRDefault="001B3AC2" w:rsidP="0072535E">
            <w:pPr>
              <w:rPr>
                <w:b/>
                <w:sz w:val="16"/>
                <w:szCs w:val="16"/>
              </w:rPr>
            </w:pPr>
          </w:p>
          <w:p w:rsidR="00237DB4" w:rsidRDefault="00237DB4" w:rsidP="0072535E">
            <w:pPr>
              <w:rPr>
                <w:b/>
              </w:rPr>
            </w:pPr>
            <w:r>
              <w:rPr>
                <w:b/>
              </w:rPr>
              <w:t>Inhalation</w:t>
            </w:r>
          </w:p>
          <w:p w:rsidR="001B3AC2" w:rsidRDefault="001B3AC2" w:rsidP="0072535E">
            <w:pPr>
              <w:rPr>
                <w:b/>
              </w:rPr>
            </w:pPr>
          </w:p>
          <w:p w:rsidR="001B3AC2" w:rsidRDefault="001B3AC2" w:rsidP="0072535E">
            <w:pPr>
              <w:rPr>
                <w:b/>
              </w:rPr>
            </w:pPr>
          </w:p>
          <w:p w:rsidR="001B3AC2" w:rsidRDefault="001B3AC2" w:rsidP="0072535E">
            <w:pPr>
              <w:rPr>
                <w:b/>
              </w:rPr>
            </w:pPr>
            <w:r>
              <w:rPr>
                <w:b/>
              </w:rPr>
              <w:t>Eye Injury</w:t>
            </w:r>
          </w:p>
          <w:p w:rsidR="001B3AC2" w:rsidRDefault="001B3AC2" w:rsidP="0072535E">
            <w:pPr>
              <w:rPr>
                <w:b/>
              </w:rPr>
            </w:pPr>
          </w:p>
          <w:p w:rsidR="001B3AC2" w:rsidRDefault="001B3AC2" w:rsidP="0072535E">
            <w:pPr>
              <w:rPr>
                <w:b/>
              </w:rPr>
            </w:pPr>
            <w:r>
              <w:rPr>
                <w:b/>
              </w:rPr>
              <w:t>Trauma</w:t>
            </w:r>
          </w:p>
          <w:p w:rsidR="00CE03D4" w:rsidRDefault="00CE03D4" w:rsidP="0072535E">
            <w:pPr>
              <w:rPr>
                <w:b/>
              </w:rPr>
            </w:pPr>
          </w:p>
          <w:p w:rsidR="00CE03D4" w:rsidRPr="00CE03D4" w:rsidRDefault="00CE03D4" w:rsidP="0072535E">
            <w:pPr>
              <w:rPr>
                <w:b/>
                <w:sz w:val="16"/>
                <w:szCs w:val="16"/>
              </w:rPr>
            </w:pPr>
          </w:p>
          <w:p w:rsidR="00CE03D4" w:rsidRDefault="00CE03D4" w:rsidP="0072535E">
            <w:pPr>
              <w:rPr>
                <w:b/>
              </w:rPr>
            </w:pPr>
            <w:r>
              <w:rPr>
                <w:b/>
              </w:rPr>
              <w:t>Foot Injury</w:t>
            </w:r>
          </w:p>
          <w:p w:rsidR="00CE03D4" w:rsidRDefault="00CE03D4" w:rsidP="0072535E">
            <w:pPr>
              <w:rPr>
                <w:b/>
              </w:rPr>
            </w:pPr>
          </w:p>
          <w:p w:rsidR="00CE03D4" w:rsidRDefault="00CE03D4" w:rsidP="0072535E">
            <w:pPr>
              <w:rPr>
                <w:b/>
              </w:rPr>
            </w:pPr>
            <w:r>
              <w:rPr>
                <w:b/>
              </w:rPr>
              <w:t>Hand Injury</w:t>
            </w:r>
          </w:p>
          <w:p w:rsidR="00CE03D4" w:rsidRDefault="00CE03D4" w:rsidP="0072535E">
            <w:pPr>
              <w:rPr>
                <w:b/>
              </w:rPr>
            </w:pPr>
          </w:p>
          <w:p w:rsidR="00CE03D4" w:rsidRPr="00CE03D4" w:rsidRDefault="00CE03D4" w:rsidP="0072535E">
            <w:pPr>
              <w:rPr>
                <w:b/>
                <w:sz w:val="16"/>
                <w:szCs w:val="16"/>
              </w:rPr>
            </w:pPr>
          </w:p>
          <w:p w:rsidR="00CE03D4" w:rsidRDefault="00CE03D4" w:rsidP="0072535E">
            <w:pPr>
              <w:rPr>
                <w:b/>
              </w:rPr>
            </w:pPr>
            <w:r>
              <w:rPr>
                <w:b/>
              </w:rPr>
              <w:t>Fire</w:t>
            </w:r>
          </w:p>
          <w:p w:rsidR="00CE03D4" w:rsidRPr="00CE03D4" w:rsidRDefault="00CE03D4" w:rsidP="0072535E">
            <w:pPr>
              <w:rPr>
                <w:b/>
                <w:sz w:val="16"/>
                <w:szCs w:val="16"/>
              </w:rPr>
            </w:pPr>
          </w:p>
          <w:p w:rsidR="00CE03D4" w:rsidRPr="00CE03D4" w:rsidRDefault="00CE03D4" w:rsidP="0072535E">
            <w:pPr>
              <w:rPr>
                <w:b/>
                <w:sz w:val="16"/>
                <w:szCs w:val="16"/>
              </w:rPr>
            </w:pPr>
          </w:p>
          <w:p w:rsidR="00CE03D4" w:rsidRDefault="00CE03D4" w:rsidP="0072535E">
            <w:pPr>
              <w:rPr>
                <w:b/>
              </w:rPr>
            </w:pPr>
            <w:r>
              <w:rPr>
                <w:b/>
              </w:rPr>
              <w:t>Electrical Shock</w:t>
            </w:r>
          </w:p>
        </w:tc>
        <w:tc>
          <w:tcPr>
            <w:tcW w:w="41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237DB4" w:rsidRDefault="00237DB4" w:rsidP="00237DB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37DB4">
              <w:rPr>
                <w:rFonts w:asciiTheme="minorHAnsi" w:hAnsiTheme="minorHAnsi"/>
                <w:b/>
                <w:sz w:val="20"/>
                <w:szCs w:val="20"/>
              </w:rPr>
              <w:t>Long hair, loose clothing, ra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gs, cleaning brushes and jewel</w:t>
            </w:r>
            <w:r w:rsidRPr="00237DB4">
              <w:rPr>
                <w:rFonts w:asciiTheme="minorHAnsi" w:hAnsiTheme="minorHAnsi"/>
                <w:b/>
                <w:sz w:val="20"/>
                <w:szCs w:val="20"/>
              </w:rPr>
              <w:t xml:space="preserve">ry could become entangled in the moving parts of the saw. </w:t>
            </w:r>
          </w:p>
          <w:p w:rsidR="001B3AC2" w:rsidRPr="00237DB4" w:rsidRDefault="001B3AC2" w:rsidP="00237DB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B3AC2" w:rsidRPr="001B3AC2" w:rsidRDefault="001B3AC2" w:rsidP="001B3AC2">
            <w:pPr>
              <w:rPr>
                <w:b/>
                <w:sz w:val="16"/>
                <w:szCs w:val="16"/>
              </w:rPr>
            </w:pPr>
          </w:p>
          <w:p w:rsidR="001D7452" w:rsidRDefault="00237DB4" w:rsidP="001B3AC2">
            <w:pPr>
              <w:rPr>
                <w:b/>
              </w:rPr>
            </w:pPr>
            <w:r>
              <w:rPr>
                <w:b/>
              </w:rPr>
              <w:t>Dust/particles generated during machine operation</w:t>
            </w:r>
          </w:p>
          <w:p w:rsidR="001B3AC2" w:rsidRDefault="001B3AC2" w:rsidP="001B3AC2">
            <w:pPr>
              <w:rPr>
                <w:b/>
              </w:rPr>
            </w:pPr>
          </w:p>
          <w:p w:rsidR="001B3AC2" w:rsidRDefault="001B3AC2" w:rsidP="001B3AC2">
            <w:pPr>
              <w:rPr>
                <w:b/>
              </w:rPr>
            </w:pPr>
            <w:r>
              <w:rPr>
                <w:b/>
              </w:rPr>
              <w:t>Projectiles, dust/particles</w:t>
            </w:r>
            <w:r w:rsidR="00CE03D4">
              <w:rPr>
                <w:b/>
              </w:rPr>
              <w:t>, sparks</w:t>
            </w:r>
          </w:p>
          <w:p w:rsidR="001B3AC2" w:rsidRDefault="001B3AC2" w:rsidP="001B3AC2">
            <w:pPr>
              <w:rPr>
                <w:b/>
              </w:rPr>
            </w:pPr>
          </w:p>
          <w:p w:rsidR="001B3AC2" w:rsidRDefault="001B3AC2" w:rsidP="001B3AC2">
            <w:pPr>
              <w:rPr>
                <w:b/>
              </w:rPr>
            </w:pPr>
            <w:r>
              <w:rPr>
                <w:b/>
              </w:rPr>
              <w:t>Projectiles, rotating parts</w:t>
            </w:r>
            <w:r w:rsidR="00CE03D4">
              <w:rPr>
                <w:b/>
              </w:rPr>
              <w:t>, point of operation, ingoing nip points, flying chips and sparks</w:t>
            </w:r>
          </w:p>
          <w:p w:rsidR="00CE03D4" w:rsidRPr="00CE03D4" w:rsidRDefault="00CE03D4" w:rsidP="001B3AC2">
            <w:pPr>
              <w:rPr>
                <w:b/>
                <w:sz w:val="16"/>
                <w:szCs w:val="16"/>
              </w:rPr>
            </w:pPr>
          </w:p>
          <w:p w:rsidR="00CE03D4" w:rsidRDefault="00CE03D4" w:rsidP="001B3AC2">
            <w:pPr>
              <w:rPr>
                <w:b/>
              </w:rPr>
            </w:pPr>
            <w:r>
              <w:rPr>
                <w:b/>
              </w:rPr>
              <w:t>Drop object on foot</w:t>
            </w:r>
          </w:p>
          <w:p w:rsidR="00CE03D4" w:rsidRPr="00CE03D4" w:rsidRDefault="00CE03D4" w:rsidP="001B3AC2">
            <w:pPr>
              <w:rPr>
                <w:b/>
                <w:sz w:val="16"/>
                <w:szCs w:val="16"/>
              </w:rPr>
            </w:pPr>
          </w:p>
          <w:p w:rsidR="00CE03D4" w:rsidRDefault="00CE03D4" w:rsidP="001B3AC2">
            <w:pPr>
              <w:rPr>
                <w:b/>
              </w:rPr>
            </w:pPr>
            <w:r>
              <w:rPr>
                <w:b/>
              </w:rPr>
              <w:t>Point of operation, ingoing nip points, rotating parts, flying chips/sparks</w:t>
            </w:r>
          </w:p>
          <w:p w:rsidR="00CE03D4" w:rsidRPr="00CE03D4" w:rsidRDefault="00CE03D4" w:rsidP="001B3AC2">
            <w:pPr>
              <w:rPr>
                <w:b/>
                <w:sz w:val="16"/>
                <w:szCs w:val="16"/>
              </w:rPr>
            </w:pPr>
          </w:p>
          <w:p w:rsidR="00CE03D4" w:rsidRDefault="00CE03D4" w:rsidP="001B3AC2">
            <w:pPr>
              <w:rPr>
                <w:b/>
              </w:rPr>
            </w:pPr>
            <w:r>
              <w:rPr>
                <w:b/>
              </w:rPr>
              <w:t>Sparks</w:t>
            </w:r>
          </w:p>
          <w:p w:rsidR="00CE03D4" w:rsidRPr="00CE03D4" w:rsidRDefault="00CE03D4" w:rsidP="001B3AC2">
            <w:pPr>
              <w:rPr>
                <w:b/>
                <w:sz w:val="16"/>
                <w:szCs w:val="16"/>
              </w:rPr>
            </w:pPr>
          </w:p>
          <w:p w:rsidR="00CE03D4" w:rsidRDefault="00CE03D4" w:rsidP="001B3AC2">
            <w:pPr>
              <w:rPr>
                <w:b/>
              </w:rPr>
            </w:pPr>
            <w:r>
              <w:rPr>
                <w:b/>
              </w:rPr>
              <w:t>Improper grounding, operation, or maintenance</w:t>
            </w:r>
            <w:r w:rsidR="00393F0E">
              <w:rPr>
                <w:b/>
              </w:rPr>
              <w:t>, damaged electrical cords</w:t>
            </w:r>
          </w:p>
        </w:tc>
        <w:tc>
          <w:tcPr>
            <w:tcW w:w="487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B3AC2" w:rsidRDefault="00237DB4" w:rsidP="00237DB4">
            <w:pPr>
              <w:rPr>
                <w:b/>
              </w:rPr>
            </w:pPr>
            <w:r w:rsidRPr="00237DB4">
              <w:rPr>
                <w:b/>
              </w:rPr>
              <w:t>Use aprons to restrict loose clothing. Use hair ties/nets to secure long hair.  Do not wear jewelry or loose accessories when operating machine.</w:t>
            </w:r>
          </w:p>
          <w:p w:rsidR="001B3AC2" w:rsidRPr="001B3AC2" w:rsidRDefault="001B3AC2" w:rsidP="00237DB4">
            <w:pPr>
              <w:rPr>
                <w:b/>
              </w:rPr>
            </w:pPr>
          </w:p>
          <w:p w:rsidR="00237DB4" w:rsidRDefault="00237DB4" w:rsidP="00237DB4">
            <w:pPr>
              <w:rPr>
                <w:b/>
              </w:rPr>
            </w:pPr>
            <w:r>
              <w:rPr>
                <w:b/>
              </w:rPr>
              <w:t>Appropriate natural ventilation</w:t>
            </w:r>
            <w:r w:rsidR="001B3AC2">
              <w:rPr>
                <w:b/>
              </w:rPr>
              <w:t>, use of disposable respirators</w:t>
            </w:r>
          </w:p>
          <w:p w:rsidR="001B3AC2" w:rsidRDefault="001B3AC2" w:rsidP="00237DB4">
            <w:pPr>
              <w:rPr>
                <w:b/>
                <w:sz w:val="16"/>
                <w:szCs w:val="16"/>
              </w:rPr>
            </w:pPr>
          </w:p>
          <w:p w:rsidR="001B3AC2" w:rsidRPr="001B3AC2" w:rsidRDefault="001B3AC2" w:rsidP="00237DB4">
            <w:pPr>
              <w:rPr>
                <w:b/>
                <w:sz w:val="16"/>
                <w:szCs w:val="16"/>
              </w:rPr>
            </w:pPr>
          </w:p>
          <w:p w:rsidR="001B3AC2" w:rsidRDefault="001B3AC2" w:rsidP="00237DB4">
            <w:pPr>
              <w:rPr>
                <w:b/>
              </w:rPr>
            </w:pPr>
            <w:r>
              <w:rPr>
                <w:b/>
              </w:rPr>
              <w:t>Safety glasses w/side shield, goggles, face shield</w:t>
            </w:r>
          </w:p>
          <w:p w:rsidR="001B3AC2" w:rsidRDefault="001B3AC2" w:rsidP="00237DB4">
            <w:pPr>
              <w:rPr>
                <w:b/>
              </w:rPr>
            </w:pPr>
          </w:p>
          <w:p w:rsidR="00CE03D4" w:rsidRDefault="00CE03D4" w:rsidP="00237DB4">
            <w:pPr>
              <w:rPr>
                <w:b/>
              </w:rPr>
            </w:pPr>
            <w:r>
              <w:rPr>
                <w:b/>
              </w:rPr>
              <w:t>Situational awareness, PPE, protective clothing, and machine guards</w:t>
            </w:r>
          </w:p>
          <w:p w:rsidR="00CE03D4" w:rsidRPr="00CE03D4" w:rsidRDefault="00CE03D4" w:rsidP="00237DB4">
            <w:pPr>
              <w:rPr>
                <w:b/>
                <w:sz w:val="16"/>
                <w:szCs w:val="16"/>
              </w:rPr>
            </w:pPr>
          </w:p>
          <w:p w:rsidR="00CE03D4" w:rsidRDefault="00CE03D4" w:rsidP="00237DB4">
            <w:pPr>
              <w:rPr>
                <w:b/>
              </w:rPr>
            </w:pPr>
            <w:r>
              <w:rPr>
                <w:b/>
              </w:rPr>
              <w:t>Wear safety shoes/boots</w:t>
            </w:r>
          </w:p>
          <w:p w:rsidR="00CE03D4" w:rsidRPr="00CE03D4" w:rsidRDefault="00CE03D4" w:rsidP="00237DB4">
            <w:pPr>
              <w:rPr>
                <w:b/>
                <w:sz w:val="16"/>
                <w:szCs w:val="16"/>
              </w:rPr>
            </w:pPr>
          </w:p>
          <w:p w:rsidR="00CE03D4" w:rsidRDefault="00CE03D4" w:rsidP="00237DB4">
            <w:pPr>
              <w:rPr>
                <w:b/>
              </w:rPr>
            </w:pPr>
            <w:r>
              <w:rPr>
                <w:b/>
              </w:rPr>
              <w:t>Machine guards, situational awareness</w:t>
            </w:r>
          </w:p>
          <w:p w:rsidR="00CE03D4" w:rsidRDefault="00CE03D4" w:rsidP="00237DB4">
            <w:pPr>
              <w:rPr>
                <w:b/>
              </w:rPr>
            </w:pPr>
          </w:p>
          <w:p w:rsidR="00CE03D4" w:rsidRPr="00CE03D4" w:rsidRDefault="00CE03D4" w:rsidP="00237DB4">
            <w:pPr>
              <w:rPr>
                <w:b/>
                <w:sz w:val="16"/>
                <w:szCs w:val="16"/>
              </w:rPr>
            </w:pPr>
          </w:p>
          <w:p w:rsidR="00CE03D4" w:rsidRDefault="00CE03D4" w:rsidP="00237DB4">
            <w:pPr>
              <w:rPr>
                <w:b/>
              </w:rPr>
            </w:pPr>
            <w:r>
              <w:rPr>
                <w:b/>
              </w:rPr>
              <w:t>Appropriately placed fire extinguisher, remove all combustibles and fire hazards from work area</w:t>
            </w:r>
          </w:p>
          <w:p w:rsidR="00CE03D4" w:rsidRPr="00CE03D4" w:rsidRDefault="00CE03D4" w:rsidP="00237DB4">
            <w:pPr>
              <w:rPr>
                <w:b/>
                <w:sz w:val="16"/>
                <w:szCs w:val="16"/>
              </w:rPr>
            </w:pPr>
          </w:p>
          <w:p w:rsidR="00CE03D4" w:rsidRPr="0072535E" w:rsidRDefault="00CE03D4" w:rsidP="00237DB4">
            <w:pPr>
              <w:rPr>
                <w:b/>
              </w:rPr>
            </w:pPr>
            <w:r>
              <w:rPr>
                <w:b/>
              </w:rPr>
              <w:t>Proper grounding of frame, manufacturer’s instructions strictly followed</w:t>
            </w:r>
            <w:r w:rsidR="00393F0E">
              <w:rPr>
                <w:b/>
              </w:rPr>
              <w:t>, inspect cords</w:t>
            </w:r>
          </w:p>
        </w:tc>
      </w:tr>
      <w:tr w:rsidR="001D7452" w:rsidTr="00393F0E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452" w:rsidRDefault="002272FA" w:rsidP="002272FA">
            <w:pPr>
              <w:jc w:val="center"/>
              <w:rPr>
                <w:b/>
              </w:rPr>
            </w:pPr>
            <w:r>
              <w:rPr>
                <w:b/>
              </w:rPr>
              <w:t xml:space="preserve">b. Routine Maintenance or </w:t>
            </w:r>
            <w:r w:rsidR="001D7452" w:rsidRPr="006B6992">
              <w:rPr>
                <w:b/>
              </w:rPr>
              <w:t>Repair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7452" w:rsidRDefault="00C72919" w:rsidP="0072535E">
            <w:pPr>
              <w:rPr>
                <w:b/>
              </w:rPr>
            </w:pPr>
            <w:r>
              <w:rPr>
                <w:b/>
              </w:rPr>
              <w:t>Trauma</w:t>
            </w:r>
          </w:p>
        </w:tc>
        <w:tc>
          <w:tcPr>
            <w:tcW w:w="41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D7452" w:rsidRDefault="002272FA" w:rsidP="0072535E">
            <w:pPr>
              <w:ind w:left="11"/>
              <w:rPr>
                <w:b/>
              </w:rPr>
            </w:pPr>
            <w:r>
              <w:rPr>
                <w:b/>
              </w:rPr>
              <w:t>Uncontrolled/unexpected start up of machine</w:t>
            </w:r>
          </w:p>
        </w:tc>
        <w:tc>
          <w:tcPr>
            <w:tcW w:w="487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272FA" w:rsidRPr="002272FA" w:rsidRDefault="002272FA" w:rsidP="002272FA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2272FA">
              <w:rPr>
                <w:rFonts w:asciiTheme="minorHAnsi" w:hAnsiTheme="minorHAnsi"/>
                <w:b/>
                <w:sz w:val="20"/>
                <w:szCs w:val="20"/>
              </w:rPr>
              <w:t xml:space="preserve">Make sure equipment is serviced on a regular basis, tested &amp; tagged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.Use appropriate energy isolation procedures prior to beginning maintenance work</w:t>
            </w:r>
          </w:p>
          <w:p w:rsidR="001D7452" w:rsidRPr="0072535E" w:rsidRDefault="001D7452" w:rsidP="002272FA">
            <w:pPr>
              <w:rPr>
                <w:b/>
              </w:rPr>
            </w:pPr>
          </w:p>
        </w:tc>
      </w:tr>
      <w:tr w:rsidR="001D7452" w:rsidTr="00393F0E"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27265" w:rsidRDefault="00B27265">
            <w:pPr>
              <w:rPr>
                <w:b/>
              </w:rPr>
            </w:pPr>
            <w:r>
              <w:rPr>
                <w:b/>
              </w:rPr>
              <w:t>c. Shutdown and Isolat</w:t>
            </w:r>
            <w:r w:rsidR="001D7452" w:rsidRPr="006B6992">
              <w:rPr>
                <w:b/>
              </w:rPr>
              <w:t>e</w:t>
            </w:r>
          </w:p>
          <w:p w:rsidR="001D7452" w:rsidRDefault="00B2726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D7452" w:rsidRPr="006B6992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D7452" w:rsidRPr="006B6992">
              <w:rPr>
                <w:b/>
              </w:rPr>
              <w:t>Unit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1D7452" w:rsidRDefault="00393F0E" w:rsidP="0072535E">
            <w:pPr>
              <w:rPr>
                <w:b/>
              </w:rPr>
            </w:pPr>
            <w:r>
              <w:rPr>
                <w:b/>
              </w:rPr>
              <w:t>Electrical Shock/Laceration</w:t>
            </w:r>
          </w:p>
        </w:tc>
        <w:tc>
          <w:tcPr>
            <w:tcW w:w="414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D7452" w:rsidRDefault="00393F0E" w:rsidP="0072535E">
            <w:pPr>
              <w:ind w:left="11"/>
              <w:rPr>
                <w:b/>
              </w:rPr>
            </w:pPr>
            <w:r>
              <w:rPr>
                <w:b/>
              </w:rPr>
              <w:t>Failure to follow  Lockout/</w:t>
            </w:r>
            <w:proofErr w:type="spellStart"/>
            <w:r>
              <w:rPr>
                <w:b/>
              </w:rPr>
              <w:t>Tagout</w:t>
            </w:r>
            <w:proofErr w:type="spellEnd"/>
            <w:r>
              <w:rPr>
                <w:b/>
              </w:rPr>
              <w:t xml:space="preserve"> procedures</w:t>
            </w:r>
          </w:p>
        </w:tc>
        <w:tc>
          <w:tcPr>
            <w:tcW w:w="487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452" w:rsidRPr="0072535E" w:rsidRDefault="00393F0E" w:rsidP="00393F0E">
            <w:pPr>
              <w:rPr>
                <w:b/>
              </w:rPr>
            </w:pPr>
            <w:r>
              <w:rPr>
                <w:b/>
              </w:rPr>
              <w:t>Strictly adhere to established Lockout/</w:t>
            </w:r>
            <w:proofErr w:type="spellStart"/>
            <w:r>
              <w:rPr>
                <w:b/>
              </w:rPr>
              <w:t>Tagout</w:t>
            </w:r>
            <w:proofErr w:type="spellEnd"/>
            <w:r>
              <w:rPr>
                <w:b/>
              </w:rPr>
              <w:t xml:space="preserve"> protocols</w:t>
            </w:r>
          </w:p>
        </w:tc>
      </w:tr>
    </w:tbl>
    <w:p w:rsidR="00E0436D" w:rsidRDefault="00E0436D" w:rsidP="00E04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707"/>
        <w:gridCol w:w="7153"/>
      </w:tblGrid>
      <w:tr w:rsidR="00CB233A" w:rsidTr="002F0E28">
        <w:trPr>
          <w:trHeight w:val="426"/>
        </w:trPr>
        <w:tc>
          <w:tcPr>
            <w:tcW w:w="73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33A" w:rsidRDefault="008F0836" w:rsidP="002F0E28"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34946" cy="6400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23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946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33A" w:rsidRPr="00F86AB3" w:rsidRDefault="00CB233A" w:rsidP="002F0E28">
            <w:pPr>
              <w:rPr>
                <w:b/>
              </w:rPr>
            </w:pPr>
            <w:r w:rsidRPr="00F86AB3">
              <w:rPr>
                <w:b/>
              </w:rPr>
              <w:t>Title: Shop Equipment Hazard Analysis &amp; Management Form</w:t>
            </w: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33A" w:rsidRPr="008E5D88" w:rsidRDefault="00CB233A" w:rsidP="002F0E28">
            <w:pPr>
              <w:rPr>
                <w:b/>
              </w:rPr>
            </w:pPr>
            <w:r w:rsidRPr="008E5D88">
              <w:rPr>
                <w:b/>
              </w:rPr>
              <w:t>Procedure No.:</w:t>
            </w:r>
            <w:r w:rsidR="001060A0">
              <w:rPr>
                <w:b/>
              </w:rPr>
              <w:t xml:space="preserve">  SSEHA-</w:t>
            </w:r>
          </w:p>
        </w:tc>
      </w:tr>
      <w:tr w:rsidR="00CB233A" w:rsidTr="002F0E28">
        <w:trPr>
          <w:trHeight w:val="636"/>
        </w:trPr>
        <w:tc>
          <w:tcPr>
            <w:tcW w:w="730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B233A" w:rsidRDefault="00CB233A" w:rsidP="002F0E28"/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33A" w:rsidRDefault="0031692D" w:rsidP="002F0E28">
            <w:r w:rsidRPr="0031692D">
              <w:rPr>
                <w:b/>
              </w:rPr>
              <w:t>Equipment/Machine:</w:t>
            </w:r>
            <w:r>
              <w:t xml:space="preserve">  </w:t>
            </w:r>
          </w:p>
        </w:tc>
      </w:tr>
      <w:tr w:rsidR="00CB233A" w:rsidTr="002F0E28"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33A" w:rsidRPr="00F86AB3" w:rsidRDefault="00CB233A" w:rsidP="002F0E28">
            <w:pPr>
              <w:rPr>
                <w:b/>
              </w:rPr>
            </w:pPr>
            <w:r w:rsidRPr="00F86AB3">
              <w:rPr>
                <w:b/>
              </w:rPr>
              <w:t>Issue Date:</w:t>
            </w:r>
          </w:p>
          <w:sdt>
            <w:sdtPr>
              <w:id w:val="-856969130"/>
              <w:placeholder>
                <w:docPart w:val="DefaultPlaceholder_-1854013440"/>
              </w:placeholder>
              <w:showingPlcHdr/>
              <w:text/>
            </w:sdtPr>
            <w:sdtContent>
              <w:p w:rsidR="00CB233A" w:rsidRDefault="000E2985" w:rsidP="002F0E28"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33A" w:rsidRPr="008E5D88" w:rsidRDefault="00CB233A" w:rsidP="002F0E28">
            <w:pPr>
              <w:rPr>
                <w:b/>
              </w:rPr>
            </w:pPr>
            <w:r w:rsidRPr="008E5D88">
              <w:rPr>
                <w:b/>
              </w:rPr>
              <w:t>Review Date:</w:t>
            </w:r>
          </w:p>
          <w:sdt>
            <w:sdtPr>
              <w:id w:val="934096829"/>
              <w:placeholder>
                <w:docPart w:val="DefaultPlaceholder_-1854013440"/>
              </w:placeholder>
              <w:showingPlcHdr/>
              <w:text/>
            </w:sdtPr>
            <w:sdtContent>
              <w:p w:rsidR="00CB233A" w:rsidRDefault="000E2985" w:rsidP="002F0E28">
                <w:r w:rsidRPr="00CB7C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233A" w:rsidRDefault="00CB233A" w:rsidP="002F0E28">
            <w:r w:rsidRPr="008E5D88">
              <w:rPr>
                <w:b/>
              </w:rPr>
              <w:t>Page Number</w:t>
            </w:r>
            <w:r w:rsidRPr="001D7452">
              <w:t xml:space="preserve">:              </w:t>
            </w:r>
            <w:r w:rsidR="001D7452" w:rsidRPr="001D7452">
              <w:rPr>
                <w:b/>
              </w:rPr>
              <w:t>4</w:t>
            </w:r>
            <w:r>
              <w:t xml:space="preserve">   </w:t>
            </w:r>
            <w:r w:rsidRPr="004C7C5C">
              <w:rPr>
                <w:b/>
              </w:rPr>
              <w:t>of</w:t>
            </w:r>
            <w:r w:rsidR="001D7452">
              <w:rPr>
                <w:b/>
              </w:rPr>
              <w:t xml:space="preserve">   4</w:t>
            </w:r>
          </w:p>
        </w:tc>
      </w:tr>
    </w:tbl>
    <w:p w:rsidR="001B3AC2" w:rsidRDefault="001B3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4"/>
      </w:tblGrid>
      <w:tr w:rsidR="003925CE" w:rsidTr="003925CE">
        <w:tc>
          <w:tcPr>
            <w:tcW w:w="1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3925CE" w:rsidRPr="003925CE" w:rsidRDefault="003925CE">
            <w:pPr>
              <w:rPr>
                <w:b/>
              </w:rPr>
            </w:pPr>
            <w:r w:rsidRPr="003925CE">
              <w:rPr>
                <w:b/>
              </w:rPr>
              <w:t>Equipment Procedures/ Requirements</w:t>
            </w:r>
          </w:p>
        </w:tc>
      </w:tr>
      <w:tr w:rsidR="003925CE" w:rsidTr="003925CE">
        <w:tc>
          <w:tcPr>
            <w:tcW w:w="14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0A0" w:rsidRDefault="001060A0" w:rsidP="0025557B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1B3AC2" w:rsidRPr="0025557B" w:rsidRDefault="0025557B" w:rsidP="0025557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557B">
              <w:rPr>
                <w:rFonts w:ascii="ArialMT" w:hAnsi="ArialMT" w:cs="ArialMT"/>
                <w:b/>
                <w:sz w:val="20"/>
                <w:szCs w:val="20"/>
              </w:rPr>
              <w:t>1.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  Operate equipment in strict accordance with Manufacturer’s instructions and in accordance with OSHA 29 CFR 1910.212 and 1910.213.</w:t>
            </w:r>
            <w:r w:rsidRPr="0025557B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:rsidR="0025557B" w:rsidRPr="0025557B" w:rsidRDefault="0025557B" w:rsidP="0025557B">
            <w:pPr>
              <w:rPr>
                <w:sz w:val="16"/>
                <w:szCs w:val="16"/>
              </w:rPr>
            </w:pP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2.</w:t>
            </w:r>
            <w:r w:rsidR="0025557B">
              <w:rPr>
                <w:rFonts w:ascii="ArialMT" w:hAnsi="ArialMT" w:cs="ArialMT"/>
                <w:b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Only authorized users can operate equipment.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3.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A mechanical or electrical power control shall be provided to make it possible for the operator to cut off power without leaving his position at the point of</w:t>
            </w: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operation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4.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All belts, pulleys, gears, shafts shall be guarded in accordance with the specific requirements of OSHA 29 CFR 1910.219.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5.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Machines designed for a fixed location shall be securely anchored to prevent walking or moving.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B27265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6.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One or more methods of machine guarding shall be provided to protect the operator and other employees in the area from hazards such as those created</w:t>
            </w:r>
          </w:p>
          <w:p w:rsidR="001B3AC2" w:rsidRDefault="00B27265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</w:t>
            </w:r>
            <w:r w:rsidR="001B3AC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by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1B3AC2">
              <w:rPr>
                <w:rFonts w:ascii="ArialMT" w:hAnsi="ArialMT" w:cs="ArialMT"/>
                <w:sz w:val="20"/>
                <w:szCs w:val="20"/>
              </w:rPr>
              <w:t>point of operation, ingoing nip points, rotating parts, flying chips and sparks.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7.</w:t>
            </w:r>
            <w:r w:rsidR="0025557B">
              <w:rPr>
                <w:rFonts w:ascii="ArialMT" w:hAnsi="ArialMT" w:cs="ArialMT"/>
                <w:b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All portions of the blade shall be enclosed or guarded, except for the working portion of the blade.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8.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Report any observed defect or safety hazard to your supervisor immediate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1B3AC2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9.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 </w:t>
            </w:r>
            <w:r>
              <w:rPr>
                <w:rFonts w:ascii="ArialMT" w:hAnsi="ArialMT" w:cs="ArialMT"/>
                <w:sz w:val="20"/>
                <w:szCs w:val="20"/>
              </w:rPr>
              <w:t>Where any object handled would possibly cause injury to feet if dropped, safety shoes will be worn.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B27265" w:rsidRDefault="001B3AC2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10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  <w:r w:rsidR="0025557B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Where any object handled could possibly cause cuts, punctures or abrasions to hands, appropriate gloves will be worn. (Exception: where rotating</w:t>
            </w:r>
          </w:p>
          <w:p w:rsidR="001B3AC2" w:rsidRDefault="00B27265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    </w:t>
            </w:r>
            <w:r w:rsidR="001B3AC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machinery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1B3AC2">
              <w:rPr>
                <w:rFonts w:ascii="ArialMT" w:hAnsi="ArialMT" w:cs="ArialMT"/>
                <w:sz w:val="20"/>
                <w:szCs w:val="20"/>
              </w:rPr>
              <w:t>presents a greater hazard of entangling gloves, they are optional with a written justification).</w:t>
            </w:r>
          </w:p>
          <w:p w:rsidR="0025557B" w:rsidRPr="0025557B" w:rsidRDefault="0025557B" w:rsidP="001B3A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:rsidR="003925CE" w:rsidRDefault="001B3AC2" w:rsidP="001B3AC2">
            <w:pPr>
              <w:rPr>
                <w:rFonts w:ascii="ArialMT" w:hAnsi="ArialMT" w:cs="ArialMT"/>
                <w:sz w:val="20"/>
                <w:szCs w:val="20"/>
              </w:rPr>
            </w:pPr>
            <w:r w:rsidRPr="001B3AC2">
              <w:rPr>
                <w:rFonts w:ascii="ArialMT" w:hAnsi="ArialMT" w:cs="ArialMT"/>
                <w:b/>
                <w:sz w:val="20"/>
                <w:szCs w:val="20"/>
              </w:rPr>
              <w:t>11.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Keep hands, hair and loose clothing clear of all moving parts.</w:t>
            </w:r>
          </w:p>
          <w:p w:rsidR="001060A0" w:rsidRDefault="001060A0" w:rsidP="001B3AC2"/>
        </w:tc>
      </w:tr>
    </w:tbl>
    <w:p w:rsidR="00CB233A" w:rsidRDefault="00CB233A"/>
    <w:sectPr w:rsidR="00CB233A" w:rsidSect="008E5D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8B7"/>
    <w:multiLevelType w:val="hybridMultilevel"/>
    <w:tmpl w:val="07CC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76F75"/>
    <w:multiLevelType w:val="hybridMultilevel"/>
    <w:tmpl w:val="D974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A12"/>
    <w:multiLevelType w:val="hybridMultilevel"/>
    <w:tmpl w:val="E2C8D53C"/>
    <w:lvl w:ilvl="0" w:tplc="E2D47340">
      <w:start w:val="1"/>
      <w:numFmt w:val="decimal"/>
      <w:lvlText w:val="%1."/>
      <w:lvlJc w:val="left"/>
      <w:pPr>
        <w:ind w:left="12708" w:hanging="123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1642"/>
    <w:multiLevelType w:val="hybridMultilevel"/>
    <w:tmpl w:val="5F04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45FA"/>
    <w:multiLevelType w:val="hybridMultilevel"/>
    <w:tmpl w:val="C074C4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27D4"/>
    <w:multiLevelType w:val="hybridMultilevel"/>
    <w:tmpl w:val="68A2A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3413"/>
    <w:multiLevelType w:val="hybridMultilevel"/>
    <w:tmpl w:val="7A68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72F7B"/>
    <w:multiLevelType w:val="hybridMultilevel"/>
    <w:tmpl w:val="93083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88"/>
    <w:rsid w:val="000200FB"/>
    <w:rsid w:val="00081DA8"/>
    <w:rsid w:val="00097211"/>
    <w:rsid w:val="000E2985"/>
    <w:rsid w:val="001060A0"/>
    <w:rsid w:val="0011062A"/>
    <w:rsid w:val="0011211B"/>
    <w:rsid w:val="001247BD"/>
    <w:rsid w:val="001B3AC2"/>
    <w:rsid w:val="001D7452"/>
    <w:rsid w:val="00220A74"/>
    <w:rsid w:val="0022327F"/>
    <w:rsid w:val="0022422A"/>
    <w:rsid w:val="002272FA"/>
    <w:rsid w:val="00237DB4"/>
    <w:rsid w:val="0025557B"/>
    <w:rsid w:val="002C0351"/>
    <w:rsid w:val="002D1EC4"/>
    <w:rsid w:val="002D6684"/>
    <w:rsid w:val="002E2BC9"/>
    <w:rsid w:val="00301D90"/>
    <w:rsid w:val="0031692D"/>
    <w:rsid w:val="00321DEF"/>
    <w:rsid w:val="0034675C"/>
    <w:rsid w:val="003925CE"/>
    <w:rsid w:val="00393F0E"/>
    <w:rsid w:val="003F1622"/>
    <w:rsid w:val="004C7C5C"/>
    <w:rsid w:val="005862C4"/>
    <w:rsid w:val="00630C90"/>
    <w:rsid w:val="00631DA2"/>
    <w:rsid w:val="0069523A"/>
    <w:rsid w:val="006B6992"/>
    <w:rsid w:val="0072535E"/>
    <w:rsid w:val="00761A3D"/>
    <w:rsid w:val="00764DE7"/>
    <w:rsid w:val="007B64B6"/>
    <w:rsid w:val="008454C7"/>
    <w:rsid w:val="0085293E"/>
    <w:rsid w:val="008E5D88"/>
    <w:rsid w:val="008F0836"/>
    <w:rsid w:val="0097144F"/>
    <w:rsid w:val="009D2477"/>
    <w:rsid w:val="00B27265"/>
    <w:rsid w:val="00B2751D"/>
    <w:rsid w:val="00B42120"/>
    <w:rsid w:val="00B82D97"/>
    <w:rsid w:val="00BB760D"/>
    <w:rsid w:val="00BC6352"/>
    <w:rsid w:val="00C27773"/>
    <w:rsid w:val="00C72919"/>
    <w:rsid w:val="00CB233A"/>
    <w:rsid w:val="00CE03D4"/>
    <w:rsid w:val="00D612DB"/>
    <w:rsid w:val="00E0436D"/>
    <w:rsid w:val="00F22066"/>
    <w:rsid w:val="00F86AB3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0ED"/>
  <w15:docId w15:val="{CCB77D2F-CE97-4D3D-8EC6-7B03AF5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D97"/>
    <w:pPr>
      <w:ind w:left="720"/>
      <w:contextualSpacing/>
    </w:pPr>
  </w:style>
  <w:style w:type="table" w:styleId="TableGrid">
    <w:name w:val="Table Grid"/>
    <w:basedOn w:val="TableNormal"/>
    <w:uiPriority w:val="59"/>
    <w:rsid w:val="008E5D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D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DE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67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471BF-C554-45F4-9D9E-184F774E3895}"/>
      </w:docPartPr>
      <w:docPartBody>
        <w:p w:rsidR="00000000" w:rsidRDefault="002A1C69"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1F68624074B4FB83C1980D52D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BAAA-FE9F-4D4F-8E44-5C04A9EEDD64}"/>
      </w:docPartPr>
      <w:docPartBody>
        <w:p w:rsidR="00000000" w:rsidRDefault="002A1C69" w:rsidP="002A1C69">
          <w:pPr>
            <w:pStyle w:val="7C81F68624074B4FB83C1980D52D21F9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0112BC5E84690A2D1059CB61A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4669-7254-4D10-BC11-CE4349B42252}"/>
      </w:docPartPr>
      <w:docPartBody>
        <w:p w:rsidR="00000000" w:rsidRDefault="002A1C69" w:rsidP="002A1C69">
          <w:pPr>
            <w:pStyle w:val="CA80112BC5E84690A2D1059CB61AD6EB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AB7A7BC834030A22ADB78BD51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C00E-2EA2-4F82-9F7C-0BCAA524CD41}"/>
      </w:docPartPr>
      <w:docPartBody>
        <w:p w:rsidR="00000000" w:rsidRDefault="002A1C69" w:rsidP="002A1C69">
          <w:pPr>
            <w:pStyle w:val="463AB7A7BC834030A22ADB78BD51DEE6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55BBC21C74BD5818666645D6A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B40DB-0395-4CB7-8F33-2132864BB121}"/>
      </w:docPartPr>
      <w:docPartBody>
        <w:p w:rsidR="00000000" w:rsidRDefault="002A1C69" w:rsidP="002A1C69">
          <w:pPr>
            <w:pStyle w:val="52955BBC21C74BD5818666645D6A916C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EE2D5FC9D4F85A2E2D11DD514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1FA4-92EF-44BB-8026-B2A7C7AD6132}"/>
      </w:docPartPr>
      <w:docPartBody>
        <w:p w:rsidR="00000000" w:rsidRDefault="002A1C69" w:rsidP="002A1C69">
          <w:pPr>
            <w:pStyle w:val="1B8EE2D5FC9D4F85A2E2D11DD514E560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2FECDFEBB94911ADB009B9DEC5E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590F-94B3-4B18-8490-9A96FE477E89}"/>
      </w:docPartPr>
      <w:docPartBody>
        <w:p w:rsidR="00000000" w:rsidRDefault="002A1C69" w:rsidP="002A1C69">
          <w:pPr>
            <w:pStyle w:val="072FECDFEBB94911ADB009B9DEC5EC04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989A934EA4E8AB36422C1ADF4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F2D05-24DF-4FFB-A127-D0BA6C6D937D}"/>
      </w:docPartPr>
      <w:docPartBody>
        <w:p w:rsidR="00000000" w:rsidRDefault="002A1C69" w:rsidP="002A1C69">
          <w:pPr>
            <w:pStyle w:val="4F4989A934EA4E8AB36422C1ADF4E843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808E669AE4CE6A2638E06AE6C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FD08-7E9C-4B7E-9034-306C1A4C446C}"/>
      </w:docPartPr>
      <w:docPartBody>
        <w:p w:rsidR="00000000" w:rsidRDefault="002A1C69" w:rsidP="002A1C69">
          <w:pPr>
            <w:pStyle w:val="C75808E669AE4CE6A2638E06AE6C4EF4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3660B3D054A7686F34C6B96E6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C13F-2D24-4BB2-B817-8CDDC55D5233}"/>
      </w:docPartPr>
      <w:docPartBody>
        <w:p w:rsidR="00000000" w:rsidRDefault="002A1C69" w:rsidP="002A1C69">
          <w:pPr>
            <w:pStyle w:val="63A3660B3D054A7686F34C6B96E6F962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E26F71D5C4C43B643E0BDAEEA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2BC23-309B-4B43-BC19-D8D33305B8CC}"/>
      </w:docPartPr>
      <w:docPartBody>
        <w:p w:rsidR="00000000" w:rsidRDefault="002A1C69" w:rsidP="002A1C69">
          <w:pPr>
            <w:pStyle w:val="461E26F71D5C4C43B643E0BDAEEABB9A4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74EFE3E7040C98AD0F2490C388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CF42-7F4F-476D-AD6F-60A8C11A2C56}"/>
      </w:docPartPr>
      <w:docPartBody>
        <w:p w:rsidR="00000000" w:rsidRDefault="002A1C69" w:rsidP="002A1C69">
          <w:pPr>
            <w:pStyle w:val="77E74EFE3E7040C98AD0F2490C3883DF3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6DB7F0D424F459D7008E66496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6097-2ECE-4C5B-8E61-91B0CB9BE6CE}"/>
      </w:docPartPr>
      <w:docPartBody>
        <w:p w:rsidR="00000000" w:rsidRDefault="002A1C69" w:rsidP="002A1C69">
          <w:pPr>
            <w:pStyle w:val="5EA6DB7F0D424F459D7008E664963C073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B25A29F0746AE9DDA2C867708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C8DE-C41F-4B48-B656-C77610EC3A68}"/>
      </w:docPartPr>
      <w:docPartBody>
        <w:p w:rsidR="00000000" w:rsidRDefault="002A1C69" w:rsidP="002A1C69">
          <w:pPr>
            <w:pStyle w:val="BFAB25A29F0746AE9DDA2C867708D3623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9E268FB284DDFBD616C4DD8B4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0887-7164-4FC6-B772-80AE2B5D1208}"/>
      </w:docPartPr>
      <w:docPartBody>
        <w:p w:rsidR="00000000" w:rsidRDefault="002A1C69" w:rsidP="002A1C69">
          <w:pPr>
            <w:pStyle w:val="5FD9E268FB284DDFBD616C4DD8B46D163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0ED32E96746AA952799DE90EE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33A2-BB05-48BE-8600-F6A4611FBCE9}"/>
      </w:docPartPr>
      <w:docPartBody>
        <w:p w:rsidR="00000000" w:rsidRDefault="002A1C69" w:rsidP="002A1C69">
          <w:pPr>
            <w:pStyle w:val="0460ED32E96746AA952799DE90EE02AD3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005289A66E4D5DA1752BE5A1F5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98B1-96E5-4794-BECC-B78010808DF9}"/>
      </w:docPartPr>
      <w:docPartBody>
        <w:p w:rsidR="00000000" w:rsidRDefault="002A1C69" w:rsidP="002A1C69">
          <w:pPr>
            <w:pStyle w:val="7F005289A66E4D5DA1752BE5A1F53F173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11D8AAE4E4F02A2FDD5C632BE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A6BF-7EEE-40AD-8F75-C1A7C0DDD0EA}"/>
      </w:docPartPr>
      <w:docPartBody>
        <w:p w:rsidR="00000000" w:rsidRDefault="002A1C69" w:rsidP="002A1C69">
          <w:pPr>
            <w:pStyle w:val="74211D8AAE4E4F02A2FDD5C632BE9AE53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32B93E1D64F3D9C04F5DEC7B4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1B69A-75B2-40AF-8EAF-E2F353AEBC0D}"/>
      </w:docPartPr>
      <w:docPartBody>
        <w:p w:rsidR="00000000" w:rsidRDefault="002A1C69" w:rsidP="002A1C69">
          <w:pPr>
            <w:pStyle w:val="A6F32B93E1D64F3D9C04F5DEC7B4DC05"/>
          </w:pPr>
          <w:r w:rsidRPr="00CB7C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69"/>
    <w:rsid w:val="002A1C69"/>
    <w:rsid w:val="00A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C69"/>
    <w:rPr>
      <w:color w:val="808080"/>
    </w:rPr>
  </w:style>
  <w:style w:type="paragraph" w:customStyle="1" w:styleId="7C81F68624074B4FB83C1980D52D21F9">
    <w:name w:val="7C81F68624074B4FB83C1980D52D21F9"/>
    <w:rsid w:val="002A1C69"/>
    <w:pPr>
      <w:spacing w:after="0" w:line="276" w:lineRule="auto"/>
    </w:pPr>
    <w:rPr>
      <w:rFonts w:eastAsiaTheme="minorHAnsi"/>
    </w:rPr>
  </w:style>
  <w:style w:type="paragraph" w:customStyle="1" w:styleId="CA80112BC5E84690A2D1059CB61AD6EB">
    <w:name w:val="CA80112BC5E84690A2D1059CB61AD6EB"/>
    <w:rsid w:val="002A1C69"/>
    <w:pPr>
      <w:spacing w:after="0" w:line="276" w:lineRule="auto"/>
    </w:pPr>
    <w:rPr>
      <w:rFonts w:eastAsiaTheme="minorHAnsi"/>
    </w:rPr>
  </w:style>
  <w:style w:type="paragraph" w:customStyle="1" w:styleId="463AB7A7BC834030A22ADB78BD51DEE6">
    <w:name w:val="463AB7A7BC834030A22ADB78BD51DEE6"/>
    <w:rsid w:val="002A1C69"/>
    <w:pPr>
      <w:spacing w:after="0" w:line="276" w:lineRule="auto"/>
    </w:pPr>
    <w:rPr>
      <w:rFonts w:eastAsiaTheme="minorHAnsi"/>
    </w:rPr>
  </w:style>
  <w:style w:type="paragraph" w:customStyle="1" w:styleId="52955BBC21C74BD5818666645D6A916C">
    <w:name w:val="52955BBC21C74BD5818666645D6A916C"/>
    <w:rsid w:val="002A1C69"/>
    <w:pPr>
      <w:spacing w:after="0" w:line="276" w:lineRule="auto"/>
    </w:pPr>
    <w:rPr>
      <w:rFonts w:eastAsiaTheme="minorHAnsi"/>
    </w:rPr>
  </w:style>
  <w:style w:type="paragraph" w:customStyle="1" w:styleId="1B8EE2D5FC9D4F85A2E2D11DD514E560">
    <w:name w:val="1B8EE2D5FC9D4F85A2E2D11DD514E560"/>
    <w:rsid w:val="002A1C69"/>
    <w:pPr>
      <w:spacing w:after="0" w:line="276" w:lineRule="auto"/>
    </w:pPr>
    <w:rPr>
      <w:rFonts w:eastAsiaTheme="minorHAnsi"/>
    </w:rPr>
  </w:style>
  <w:style w:type="paragraph" w:customStyle="1" w:styleId="072FECDFEBB94911ADB009B9DEC5EC04">
    <w:name w:val="072FECDFEBB94911ADB009B9DEC5EC04"/>
    <w:rsid w:val="002A1C69"/>
    <w:pPr>
      <w:spacing w:after="0" w:line="276" w:lineRule="auto"/>
    </w:pPr>
    <w:rPr>
      <w:rFonts w:eastAsiaTheme="minorHAnsi"/>
    </w:rPr>
  </w:style>
  <w:style w:type="paragraph" w:customStyle="1" w:styleId="4F4989A934EA4E8AB36422C1ADF4E843">
    <w:name w:val="4F4989A934EA4E8AB36422C1ADF4E843"/>
    <w:rsid w:val="002A1C69"/>
    <w:pPr>
      <w:spacing w:after="0" w:line="276" w:lineRule="auto"/>
    </w:pPr>
    <w:rPr>
      <w:rFonts w:eastAsiaTheme="minorHAnsi"/>
    </w:rPr>
  </w:style>
  <w:style w:type="paragraph" w:customStyle="1" w:styleId="C75808E669AE4CE6A2638E06AE6C4EF4">
    <w:name w:val="C75808E669AE4CE6A2638E06AE6C4EF4"/>
    <w:rsid w:val="002A1C69"/>
    <w:pPr>
      <w:spacing w:after="0" w:line="276" w:lineRule="auto"/>
    </w:pPr>
    <w:rPr>
      <w:rFonts w:eastAsiaTheme="minorHAnsi"/>
    </w:rPr>
  </w:style>
  <w:style w:type="paragraph" w:customStyle="1" w:styleId="63A3660B3D054A7686F34C6B96E6F962">
    <w:name w:val="63A3660B3D054A7686F34C6B96E6F962"/>
    <w:rsid w:val="002A1C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1E26F71D5C4C43B643E0BDAEEABB9A">
    <w:name w:val="461E26F71D5C4C43B643E0BDAEEABB9A"/>
    <w:rsid w:val="002A1C69"/>
    <w:pPr>
      <w:spacing w:after="0" w:line="276" w:lineRule="auto"/>
    </w:pPr>
    <w:rPr>
      <w:rFonts w:eastAsiaTheme="minorHAnsi"/>
    </w:rPr>
  </w:style>
  <w:style w:type="paragraph" w:customStyle="1" w:styleId="7C81F68624074B4FB83C1980D52D21F91">
    <w:name w:val="7C81F68624074B4FB83C1980D52D21F91"/>
    <w:rsid w:val="002A1C69"/>
    <w:pPr>
      <w:spacing w:after="0" w:line="276" w:lineRule="auto"/>
    </w:pPr>
    <w:rPr>
      <w:rFonts w:eastAsiaTheme="minorHAnsi"/>
    </w:rPr>
  </w:style>
  <w:style w:type="paragraph" w:customStyle="1" w:styleId="CA80112BC5E84690A2D1059CB61AD6EB1">
    <w:name w:val="CA80112BC5E84690A2D1059CB61AD6EB1"/>
    <w:rsid w:val="002A1C69"/>
    <w:pPr>
      <w:spacing w:after="0" w:line="276" w:lineRule="auto"/>
    </w:pPr>
    <w:rPr>
      <w:rFonts w:eastAsiaTheme="minorHAnsi"/>
    </w:rPr>
  </w:style>
  <w:style w:type="paragraph" w:customStyle="1" w:styleId="463AB7A7BC834030A22ADB78BD51DEE61">
    <w:name w:val="463AB7A7BC834030A22ADB78BD51DEE61"/>
    <w:rsid w:val="002A1C69"/>
    <w:pPr>
      <w:spacing w:after="0" w:line="276" w:lineRule="auto"/>
    </w:pPr>
    <w:rPr>
      <w:rFonts w:eastAsiaTheme="minorHAnsi"/>
    </w:rPr>
  </w:style>
  <w:style w:type="paragraph" w:customStyle="1" w:styleId="52955BBC21C74BD5818666645D6A916C1">
    <w:name w:val="52955BBC21C74BD5818666645D6A916C1"/>
    <w:rsid w:val="002A1C69"/>
    <w:pPr>
      <w:spacing w:after="0" w:line="276" w:lineRule="auto"/>
    </w:pPr>
    <w:rPr>
      <w:rFonts w:eastAsiaTheme="minorHAnsi"/>
    </w:rPr>
  </w:style>
  <w:style w:type="paragraph" w:customStyle="1" w:styleId="1B8EE2D5FC9D4F85A2E2D11DD514E5601">
    <w:name w:val="1B8EE2D5FC9D4F85A2E2D11DD514E5601"/>
    <w:rsid w:val="002A1C69"/>
    <w:pPr>
      <w:spacing w:after="0" w:line="276" w:lineRule="auto"/>
    </w:pPr>
    <w:rPr>
      <w:rFonts w:eastAsiaTheme="minorHAnsi"/>
    </w:rPr>
  </w:style>
  <w:style w:type="paragraph" w:customStyle="1" w:styleId="072FECDFEBB94911ADB009B9DEC5EC041">
    <w:name w:val="072FECDFEBB94911ADB009B9DEC5EC041"/>
    <w:rsid w:val="002A1C69"/>
    <w:pPr>
      <w:spacing w:after="0" w:line="276" w:lineRule="auto"/>
    </w:pPr>
    <w:rPr>
      <w:rFonts w:eastAsiaTheme="minorHAnsi"/>
    </w:rPr>
  </w:style>
  <w:style w:type="paragraph" w:customStyle="1" w:styleId="4F4989A934EA4E8AB36422C1ADF4E8431">
    <w:name w:val="4F4989A934EA4E8AB36422C1ADF4E8431"/>
    <w:rsid w:val="002A1C69"/>
    <w:pPr>
      <w:spacing w:after="0" w:line="276" w:lineRule="auto"/>
    </w:pPr>
    <w:rPr>
      <w:rFonts w:eastAsiaTheme="minorHAnsi"/>
    </w:rPr>
  </w:style>
  <w:style w:type="paragraph" w:customStyle="1" w:styleId="C75808E669AE4CE6A2638E06AE6C4EF41">
    <w:name w:val="C75808E669AE4CE6A2638E06AE6C4EF41"/>
    <w:rsid w:val="002A1C69"/>
    <w:pPr>
      <w:spacing w:after="0" w:line="276" w:lineRule="auto"/>
    </w:pPr>
    <w:rPr>
      <w:rFonts w:eastAsiaTheme="minorHAnsi"/>
    </w:rPr>
  </w:style>
  <w:style w:type="paragraph" w:customStyle="1" w:styleId="63A3660B3D054A7686F34C6B96E6F9621">
    <w:name w:val="63A3660B3D054A7686F34C6B96E6F9621"/>
    <w:rsid w:val="002A1C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1E26F71D5C4C43B643E0BDAEEABB9A1">
    <w:name w:val="461E26F71D5C4C43B643E0BDAEEABB9A1"/>
    <w:rsid w:val="002A1C69"/>
    <w:pPr>
      <w:spacing w:after="0" w:line="276" w:lineRule="auto"/>
    </w:pPr>
    <w:rPr>
      <w:rFonts w:eastAsiaTheme="minorHAnsi"/>
    </w:rPr>
  </w:style>
  <w:style w:type="paragraph" w:customStyle="1" w:styleId="77E74EFE3E7040C98AD0F2490C3883DF">
    <w:name w:val="77E74EFE3E7040C98AD0F2490C3883DF"/>
    <w:rsid w:val="002A1C69"/>
    <w:pPr>
      <w:spacing w:after="0" w:line="276" w:lineRule="auto"/>
    </w:pPr>
    <w:rPr>
      <w:rFonts w:eastAsiaTheme="minorHAnsi"/>
    </w:rPr>
  </w:style>
  <w:style w:type="paragraph" w:customStyle="1" w:styleId="5EA6DB7F0D424F459D7008E664963C07">
    <w:name w:val="5EA6DB7F0D424F459D7008E664963C07"/>
    <w:rsid w:val="002A1C69"/>
    <w:pPr>
      <w:spacing w:after="0" w:line="276" w:lineRule="auto"/>
    </w:pPr>
    <w:rPr>
      <w:rFonts w:eastAsiaTheme="minorHAnsi"/>
    </w:rPr>
  </w:style>
  <w:style w:type="paragraph" w:customStyle="1" w:styleId="BFAB25A29F0746AE9DDA2C867708D362">
    <w:name w:val="BFAB25A29F0746AE9DDA2C867708D362"/>
    <w:rsid w:val="002A1C69"/>
    <w:pPr>
      <w:spacing w:after="0" w:line="276" w:lineRule="auto"/>
    </w:pPr>
    <w:rPr>
      <w:rFonts w:eastAsiaTheme="minorHAnsi"/>
    </w:rPr>
  </w:style>
  <w:style w:type="paragraph" w:customStyle="1" w:styleId="5FD9E268FB284DDFBD616C4DD8B46D16">
    <w:name w:val="5FD9E268FB284DDFBD616C4DD8B46D16"/>
    <w:rsid w:val="002A1C69"/>
    <w:pPr>
      <w:spacing w:after="0" w:line="276" w:lineRule="auto"/>
    </w:pPr>
    <w:rPr>
      <w:rFonts w:eastAsiaTheme="minorHAnsi"/>
    </w:rPr>
  </w:style>
  <w:style w:type="paragraph" w:customStyle="1" w:styleId="0460ED32E96746AA952799DE90EE02AD">
    <w:name w:val="0460ED32E96746AA952799DE90EE02AD"/>
    <w:rsid w:val="002A1C69"/>
    <w:pPr>
      <w:spacing w:after="0" w:line="276" w:lineRule="auto"/>
    </w:pPr>
    <w:rPr>
      <w:rFonts w:eastAsiaTheme="minorHAnsi"/>
    </w:rPr>
  </w:style>
  <w:style w:type="paragraph" w:customStyle="1" w:styleId="7F005289A66E4D5DA1752BE5A1F53F17">
    <w:name w:val="7F005289A66E4D5DA1752BE5A1F53F17"/>
    <w:rsid w:val="002A1C69"/>
    <w:pPr>
      <w:spacing w:after="0" w:line="276" w:lineRule="auto"/>
    </w:pPr>
    <w:rPr>
      <w:rFonts w:eastAsiaTheme="minorHAnsi"/>
    </w:rPr>
  </w:style>
  <w:style w:type="paragraph" w:customStyle="1" w:styleId="74211D8AAE4E4F02A2FDD5C632BE9AE5">
    <w:name w:val="74211D8AAE4E4F02A2FDD5C632BE9AE5"/>
    <w:rsid w:val="002A1C69"/>
    <w:pPr>
      <w:spacing w:after="0" w:line="276" w:lineRule="auto"/>
    </w:pPr>
    <w:rPr>
      <w:rFonts w:eastAsiaTheme="minorHAnsi"/>
    </w:rPr>
  </w:style>
  <w:style w:type="paragraph" w:customStyle="1" w:styleId="7C81F68624074B4FB83C1980D52D21F92">
    <w:name w:val="7C81F68624074B4FB83C1980D52D21F92"/>
    <w:rsid w:val="002A1C69"/>
    <w:pPr>
      <w:spacing w:after="0" w:line="276" w:lineRule="auto"/>
    </w:pPr>
    <w:rPr>
      <w:rFonts w:eastAsiaTheme="minorHAnsi"/>
    </w:rPr>
  </w:style>
  <w:style w:type="paragraph" w:customStyle="1" w:styleId="CA80112BC5E84690A2D1059CB61AD6EB2">
    <w:name w:val="CA80112BC5E84690A2D1059CB61AD6EB2"/>
    <w:rsid w:val="002A1C69"/>
    <w:pPr>
      <w:spacing w:after="0" w:line="276" w:lineRule="auto"/>
    </w:pPr>
    <w:rPr>
      <w:rFonts w:eastAsiaTheme="minorHAnsi"/>
    </w:rPr>
  </w:style>
  <w:style w:type="paragraph" w:customStyle="1" w:styleId="463AB7A7BC834030A22ADB78BD51DEE62">
    <w:name w:val="463AB7A7BC834030A22ADB78BD51DEE62"/>
    <w:rsid w:val="002A1C69"/>
    <w:pPr>
      <w:spacing w:after="0" w:line="276" w:lineRule="auto"/>
    </w:pPr>
    <w:rPr>
      <w:rFonts w:eastAsiaTheme="minorHAnsi"/>
    </w:rPr>
  </w:style>
  <w:style w:type="paragraph" w:customStyle="1" w:styleId="52955BBC21C74BD5818666645D6A916C2">
    <w:name w:val="52955BBC21C74BD5818666645D6A916C2"/>
    <w:rsid w:val="002A1C69"/>
    <w:pPr>
      <w:spacing w:after="0" w:line="276" w:lineRule="auto"/>
    </w:pPr>
    <w:rPr>
      <w:rFonts w:eastAsiaTheme="minorHAnsi"/>
    </w:rPr>
  </w:style>
  <w:style w:type="paragraph" w:customStyle="1" w:styleId="1B8EE2D5FC9D4F85A2E2D11DD514E5602">
    <w:name w:val="1B8EE2D5FC9D4F85A2E2D11DD514E5602"/>
    <w:rsid w:val="002A1C69"/>
    <w:pPr>
      <w:spacing w:after="0" w:line="276" w:lineRule="auto"/>
    </w:pPr>
    <w:rPr>
      <w:rFonts w:eastAsiaTheme="minorHAnsi"/>
    </w:rPr>
  </w:style>
  <w:style w:type="paragraph" w:customStyle="1" w:styleId="072FECDFEBB94911ADB009B9DEC5EC042">
    <w:name w:val="072FECDFEBB94911ADB009B9DEC5EC042"/>
    <w:rsid w:val="002A1C69"/>
    <w:pPr>
      <w:spacing w:after="0" w:line="276" w:lineRule="auto"/>
    </w:pPr>
    <w:rPr>
      <w:rFonts w:eastAsiaTheme="minorHAnsi"/>
    </w:rPr>
  </w:style>
  <w:style w:type="paragraph" w:customStyle="1" w:styleId="4F4989A934EA4E8AB36422C1ADF4E8432">
    <w:name w:val="4F4989A934EA4E8AB36422C1ADF4E8432"/>
    <w:rsid w:val="002A1C69"/>
    <w:pPr>
      <w:spacing w:after="0" w:line="276" w:lineRule="auto"/>
    </w:pPr>
    <w:rPr>
      <w:rFonts w:eastAsiaTheme="minorHAnsi"/>
    </w:rPr>
  </w:style>
  <w:style w:type="paragraph" w:customStyle="1" w:styleId="C75808E669AE4CE6A2638E06AE6C4EF42">
    <w:name w:val="C75808E669AE4CE6A2638E06AE6C4EF42"/>
    <w:rsid w:val="002A1C69"/>
    <w:pPr>
      <w:spacing w:after="0" w:line="276" w:lineRule="auto"/>
    </w:pPr>
    <w:rPr>
      <w:rFonts w:eastAsiaTheme="minorHAnsi"/>
    </w:rPr>
  </w:style>
  <w:style w:type="paragraph" w:customStyle="1" w:styleId="63A3660B3D054A7686F34C6B96E6F9622">
    <w:name w:val="63A3660B3D054A7686F34C6B96E6F9622"/>
    <w:rsid w:val="002A1C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1E26F71D5C4C43B643E0BDAEEABB9A2">
    <w:name w:val="461E26F71D5C4C43B643E0BDAEEABB9A2"/>
    <w:rsid w:val="002A1C69"/>
    <w:pPr>
      <w:spacing w:after="0" w:line="276" w:lineRule="auto"/>
    </w:pPr>
    <w:rPr>
      <w:rFonts w:eastAsiaTheme="minorHAnsi"/>
    </w:rPr>
  </w:style>
  <w:style w:type="paragraph" w:customStyle="1" w:styleId="77E74EFE3E7040C98AD0F2490C3883DF1">
    <w:name w:val="77E74EFE3E7040C98AD0F2490C3883DF1"/>
    <w:rsid w:val="002A1C69"/>
    <w:pPr>
      <w:spacing w:after="0" w:line="276" w:lineRule="auto"/>
    </w:pPr>
    <w:rPr>
      <w:rFonts w:eastAsiaTheme="minorHAnsi"/>
    </w:rPr>
  </w:style>
  <w:style w:type="paragraph" w:customStyle="1" w:styleId="5EA6DB7F0D424F459D7008E664963C071">
    <w:name w:val="5EA6DB7F0D424F459D7008E664963C071"/>
    <w:rsid w:val="002A1C69"/>
    <w:pPr>
      <w:spacing w:after="0" w:line="276" w:lineRule="auto"/>
    </w:pPr>
    <w:rPr>
      <w:rFonts w:eastAsiaTheme="minorHAnsi"/>
    </w:rPr>
  </w:style>
  <w:style w:type="paragraph" w:customStyle="1" w:styleId="BFAB25A29F0746AE9DDA2C867708D3621">
    <w:name w:val="BFAB25A29F0746AE9DDA2C867708D3621"/>
    <w:rsid w:val="002A1C69"/>
    <w:pPr>
      <w:spacing w:after="0" w:line="276" w:lineRule="auto"/>
    </w:pPr>
    <w:rPr>
      <w:rFonts w:eastAsiaTheme="minorHAnsi"/>
    </w:rPr>
  </w:style>
  <w:style w:type="paragraph" w:customStyle="1" w:styleId="5FD9E268FB284DDFBD616C4DD8B46D161">
    <w:name w:val="5FD9E268FB284DDFBD616C4DD8B46D161"/>
    <w:rsid w:val="002A1C69"/>
    <w:pPr>
      <w:spacing w:after="0" w:line="276" w:lineRule="auto"/>
    </w:pPr>
    <w:rPr>
      <w:rFonts w:eastAsiaTheme="minorHAnsi"/>
    </w:rPr>
  </w:style>
  <w:style w:type="paragraph" w:customStyle="1" w:styleId="0460ED32E96746AA952799DE90EE02AD1">
    <w:name w:val="0460ED32E96746AA952799DE90EE02AD1"/>
    <w:rsid w:val="002A1C69"/>
    <w:pPr>
      <w:spacing w:after="0" w:line="276" w:lineRule="auto"/>
    </w:pPr>
    <w:rPr>
      <w:rFonts w:eastAsiaTheme="minorHAnsi"/>
    </w:rPr>
  </w:style>
  <w:style w:type="paragraph" w:customStyle="1" w:styleId="7F005289A66E4D5DA1752BE5A1F53F171">
    <w:name w:val="7F005289A66E4D5DA1752BE5A1F53F171"/>
    <w:rsid w:val="002A1C69"/>
    <w:pPr>
      <w:spacing w:after="0" w:line="276" w:lineRule="auto"/>
    </w:pPr>
    <w:rPr>
      <w:rFonts w:eastAsiaTheme="minorHAnsi"/>
    </w:rPr>
  </w:style>
  <w:style w:type="paragraph" w:customStyle="1" w:styleId="74211D8AAE4E4F02A2FDD5C632BE9AE51">
    <w:name w:val="74211D8AAE4E4F02A2FDD5C632BE9AE51"/>
    <w:rsid w:val="002A1C69"/>
    <w:pPr>
      <w:spacing w:after="0" w:line="276" w:lineRule="auto"/>
    </w:pPr>
    <w:rPr>
      <w:rFonts w:eastAsiaTheme="minorHAnsi"/>
    </w:rPr>
  </w:style>
  <w:style w:type="paragraph" w:customStyle="1" w:styleId="7C81F68624074B4FB83C1980D52D21F93">
    <w:name w:val="7C81F68624074B4FB83C1980D52D21F93"/>
    <w:rsid w:val="002A1C69"/>
    <w:pPr>
      <w:spacing w:after="0" w:line="276" w:lineRule="auto"/>
    </w:pPr>
    <w:rPr>
      <w:rFonts w:eastAsiaTheme="minorHAnsi"/>
    </w:rPr>
  </w:style>
  <w:style w:type="paragraph" w:customStyle="1" w:styleId="CA80112BC5E84690A2D1059CB61AD6EB3">
    <w:name w:val="CA80112BC5E84690A2D1059CB61AD6EB3"/>
    <w:rsid w:val="002A1C69"/>
    <w:pPr>
      <w:spacing w:after="0" w:line="276" w:lineRule="auto"/>
    </w:pPr>
    <w:rPr>
      <w:rFonts w:eastAsiaTheme="minorHAnsi"/>
    </w:rPr>
  </w:style>
  <w:style w:type="paragraph" w:customStyle="1" w:styleId="463AB7A7BC834030A22ADB78BD51DEE63">
    <w:name w:val="463AB7A7BC834030A22ADB78BD51DEE63"/>
    <w:rsid w:val="002A1C69"/>
    <w:pPr>
      <w:spacing w:after="0" w:line="276" w:lineRule="auto"/>
    </w:pPr>
    <w:rPr>
      <w:rFonts w:eastAsiaTheme="minorHAnsi"/>
    </w:rPr>
  </w:style>
  <w:style w:type="paragraph" w:customStyle="1" w:styleId="52955BBC21C74BD5818666645D6A916C3">
    <w:name w:val="52955BBC21C74BD5818666645D6A916C3"/>
    <w:rsid w:val="002A1C69"/>
    <w:pPr>
      <w:spacing w:after="0" w:line="276" w:lineRule="auto"/>
    </w:pPr>
    <w:rPr>
      <w:rFonts w:eastAsiaTheme="minorHAnsi"/>
    </w:rPr>
  </w:style>
  <w:style w:type="paragraph" w:customStyle="1" w:styleId="1B8EE2D5FC9D4F85A2E2D11DD514E5603">
    <w:name w:val="1B8EE2D5FC9D4F85A2E2D11DD514E5603"/>
    <w:rsid w:val="002A1C69"/>
    <w:pPr>
      <w:spacing w:after="0" w:line="276" w:lineRule="auto"/>
    </w:pPr>
    <w:rPr>
      <w:rFonts w:eastAsiaTheme="minorHAnsi"/>
    </w:rPr>
  </w:style>
  <w:style w:type="paragraph" w:customStyle="1" w:styleId="072FECDFEBB94911ADB009B9DEC5EC043">
    <w:name w:val="072FECDFEBB94911ADB009B9DEC5EC043"/>
    <w:rsid w:val="002A1C69"/>
    <w:pPr>
      <w:spacing w:after="0" w:line="276" w:lineRule="auto"/>
    </w:pPr>
    <w:rPr>
      <w:rFonts w:eastAsiaTheme="minorHAnsi"/>
    </w:rPr>
  </w:style>
  <w:style w:type="paragraph" w:customStyle="1" w:styleId="4F4989A934EA4E8AB36422C1ADF4E8433">
    <w:name w:val="4F4989A934EA4E8AB36422C1ADF4E8433"/>
    <w:rsid w:val="002A1C69"/>
    <w:pPr>
      <w:spacing w:after="0" w:line="276" w:lineRule="auto"/>
    </w:pPr>
    <w:rPr>
      <w:rFonts w:eastAsiaTheme="minorHAnsi"/>
    </w:rPr>
  </w:style>
  <w:style w:type="paragraph" w:customStyle="1" w:styleId="C75808E669AE4CE6A2638E06AE6C4EF43">
    <w:name w:val="C75808E669AE4CE6A2638E06AE6C4EF43"/>
    <w:rsid w:val="002A1C69"/>
    <w:pPr>
      <w:spacing w:after="0" w:line="276" w:lineRule="auto"/>
    </w:pPr>
    <w:rPr>
      <w:rFonts w:eastAsiaTheme="minorHAnsi"/>
    </w:rPr>
  </w:style>
  <w:style w:type="paragraph" w:customStyle="1" w:styleId="63A3660B3D054A7686F34C6B96E6F9623">
    <w:name w:val="63A3660B3D054A7686F34C6B96E6F9623"/>
    <w:rsid w:val="002A1C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1E26F71D5C4C43B643E0BDAEEABB9A3">
    <w:name w:val="461E26F71D5C4C43B643E0BDAEEABB9A3"/>
    <w:rsid w:val="002A1C69"/>
    <w:pPr>
      <w:spacing w:after="0" w:line="276" w:lineRule="auto"/>
    </w:pPr>
    <w:rPr>
      <w:rFonts w:eastAsiaTheme="minorHAnsi"/>
    </w:rPr>
  </w:style>
  <w:style w:type="paragraph" w:customStyle="1" w:styleId="77E74EFE3E7040C98AD0F2490C3883DF2">
    <w:name w:val="77E74EFE3E7040C98AD0F2490C3883DF2"/>
    <w:rsid w:val="002A1C69"/>
    <w:pPr>
      <w:spacing w:after="0" w:line="276" w:lineRule="auto"/>
    </w:pPr>
    <w:rPr>
      <w:rFonts w:eastAsiaTheme="minorHAnsi"/>
    </w:rPr>
  </w:style>
  <w:style w:type="paragraph" w:customStyle="1" w:styleId="5EA6DB7F0D424F459D7008E664963C072">
    <w:name w:val="5EA6DB7F0D424F459D7008E664963C072"/>
    <w:rsid w:val="002A1C69"/>
    <w:pPr>
      <w:spacing w:after="0" w:line="276" w:lineRule="auto"/>
    </w:pPr>
    <w:rPr>
      <w:rFonts w:eastAsiaTheme="minorHAnsi"/>
    </w:rPr>
  </w:style>
  <w:style w:type="paragraph" w:customStyle="1" w:styleId="BFAB25A29F0746AE9DDA2C867708D3622">
    <w:name w:val="BFAB25A29F0746AE9DDA2C867708D3622"/>
    <w:rsid w:val="002A1C69"/>
    <w:pPr>
      <w:spacing w:after="0" w:line="276" w:lineRule="auto"/>
    </w:pPr>
    <w:rPr>
      <w:rFonts w:eastAsiaTheme="minorHAnsi"/>
    </w:rPr>
  </w:style>
  <w:style w:type="paragraph" w:customStyle="1" w:styleId="5FD9E268FB284DDFBD616C4DD8B46D162">
    <w:name w:val="5FD9E268FB284DDFBD616C4DD8B46D162"/>
    <w:rsid w:val="002A1C69"/>
    <w:pPr>
      <w:spacing w:after="0" w:line="276" w:lineRule="auto"/>
    </w:pPr>
    <w:rPr>
      <w:rFonts w:eastAsiaTheme="minorHAnsi"/>
    </w:rPr>
  </w:style>
  <w:style w:type="paragraph" w:customStyle="1" w:styleId="0460ED32E96746AA952799DE90EE02AD2">
    <w:name w:val="0460ED32E96746AA952799DE90EE02AD2"/>
    <w:rsid w:val="002A1C69"/>
    <w:pPr>
      <w:spacing w:after="0" w:line="276" w:lineRule="auto"/>
    </w:pPr>
    <w:rPr>
      <w:rFonts w:eastAsiaTheme="minorHAnsi"/>
    </w:rPr>
  </w:style>
  <w:style w:type="paragraph" w:customStyle="1" w:styleId="7F005289A66E4D5DA1752BE5A1F53F172">
    <w:name w:val="7F005289A66E4D5DA1752BE5A1F53F172"/>
    <w:rsid w:val="002A1C69"/>
    <w:pPr>
      <w:spacing w:after="0" w:line="276" w:lineRule="auto"/>
    </w:pPr>
    <w:rPr>
      <w:rFonts w:eastAsiaTheme="minorHAnsi"/>
    </w:rPr>
  </w:style>
  <w:style w:type="paragraph" w:customStyle="1" w:styleId="74211D8AAE4E4F02A2FDD5C632BE9AE52">
    <w:name w:val="74211D8AAE4E4F02A2FDD5C632BE9AE52"/>
    <w:rsid w:val="002A1C69"/>
    <w:pPr>
      <w:spacing w:after="0" w:line="276" w:lineRule="auto"/>
    </w:pPr>
    <w:rPr>
      <w:rFonts w:eastAsiaTheme="minorHAnsi"/>
    </w:rPr>
  </w:style>
  <w:style w:type="paragraph" w:customStyle="1" w:styleId="7C81F68624074B4FB83C1980D52D21F94">
    <w:name w:val="7C81F68624074B4FB83C1980D52D21F94"/>
    <w:rsid w:val="002A1C69"/>
    <w:pPr>
      <w:spacing w:after="0" w:line="276" w:lineRule="auto"/>
    </w:pPr>
    <w:rPr>
      <w:rFonts w:eastAsiaTheme="minorHAnsi"/>
    </w:rPr>
  </w:style>
  <w:style w:type="paragraph" w:customStyle="1" w:styleId="CA80112BC5E84690A2D1059CB61AD6EB4">
    <w:name w:val="CA80112BC5E84690A2D1059CB61AD6EB4"/>
    <w:rsid w:val="002A1C69"/>
    <w:pPr>
      <w:spacing w:after="0" w:line="276" w:lineRule="auto"/>
    </w:pPr>
    <w:rPr>
      <w:rFonts w:eastAsiaTheme="minorHAnsi"/>
    </w:rPr>
  </w:style>
  <w:style w:type="paragraph" w:customStyle="1" w:styleId="463AB7A7BC834030A22ADB78BD51DEE64">
    <w:name w:val="463AB7A7BC834030A22ADB78BD51DEE64"/>
    <w:rsid w:val="002A1C69"/>
    <w:pPr>
      <w:spacing w:after="0" w:line="276" w:lineRule="auto"/>
    </w:pPr>
    <w:rPr>
      <w:rFonts w:eastAsiaTheme="minorHAnsi"/>
    </w:rPr>
  </w:style>
  <w:style w:type="paragraph" w:customStyle="1" w:styleId="52955BBC21C74BD5818666645D6A916C4">
    <w:name w:val="52955BBC21C74BD5818666645D6A916C4"/>
    <w:rsid w:val="002A1C69"/>
    <w:pPr>
      <w:spacing w:after="0" w:line="276" w:lineRule="auto"/>
    </w:pPr>
    <w:rPr>
      <w:rFonts w:eastAsiaTheme="minorHAnsi"/>
    </w:rPr>
  </w:style>
  <w:style w:type="paragraph" w:customStyle="1" w:styleId="1B8EE2D5FC9D4F85A2E2D11DD514E5604">
    <w:name w:val="1B8EE2D5FC9D4F85A2E2D11DD514E5604"/>
    <w:rsid w:val="002A1C69"/>
    <w:pPr>
      <w:spacing w:after="0" w:line="276" w:lineRule="auto"/>
    </w:pPr>
    <w:rPr>
      <w:rFonts w:eastAsiaTheme="minorHAnsi"/>
    </w:rPr>
  </w:style>
  <w:style w:type="paragraph" w:customStyle="1" w:styleId="072FECDFEBB94911ADB009B9DEC5EC044">
    <w:name w:val="072FECDFEBB94911ADB009B9DEC5EC044"/>
    <w:rsid w:val="002A1C69"/>
    <w:pPr>
      <w:spacing w:after="0" w:line="276" w:lineRule="auto"/>
    </w:pPr>
    <w:rPr>
      <w:rFonts w:eastAsiaTheme="minorHAnsi"/>
    </w:rPr>
  </w:style>
  <w:style w:type="paragraph" w:customStyle="1" w:styleId="4F4989A934EA4E8AB36422C1ADF4E8434">
    <w:name w:val="4F4989A934EA4E8AB36422C1ADF4E8434"/>
    <w:rsid w:val="002A1C69"/>
    <w:pPr>
      <w:spacing w:after="0" w:line="276" w:lineRule="auto"/>
    </w:pPr>
    <w:rPr>
      <w:rFonts w:eastAsiaTheme="minorHAnsi"/>
    </w:rPr>
  </w:style>
  <w:style w:type="paragraph" w:customStyle="1" w:styleId="C75808E669AE4CE6A2638E06AE6C4EF44">
    <w:name w:val="C75808E669AE4CE6A2638E06AE6C4EF44"/>
    <w:rsid w:val="002A1C69"/>
    <w:pPr>
      <w:spacing w:after="0" w:line="276" w:lineRule="auto"/>
    </w:pPr>
    <w:rPr>
      <w:rFonts w:eastAsiaTheme="minorHAnsi"/>
    </w:rPr>
  </w:style>
  <w:style w:type="paragraph" w:customStyle="1" w:styleId="63A3660B3D054A7686F34C6B96E6F9624">
    <w:name w:val="63A3660B3D054A7686F34C6B96E6F9624"/>
    <w:rsid w:val="002A1C6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1E26F71D5C4C43B643E0BDAEEABB9A4">
    <w:name w:val="461E26F71D5C4C43B643E0BDAEEABB9A4"/>
    <w:rsid w:val="002A1C69"/>
    <w:pPr>
      <w:spacing w:after="0" w:line="276" w:lineRule="auto"/>
    </w:pPr>
    <w:rPr>
      <w:rFonts w:eastAsiaTheme="minorHAnsi"/>
    </w:rPr>
  </w:style>
  <w:style w:type="paragraph" w:customStyle="1" w:styleId="77E74EFE3E7040C98AD0F2490C3883DF3">
    <w:name w:val="77E74EFE3E7040C98AD0F2490C3883DF3"/>
    <w:rsid w:val="002A1C69"/>
    <w:pPr>
      <w:spacing w:after="0" w:line="276" w:lineRule="auto"/>
    </w:pPr>
    <w:rPr>
      <w:rFonts w:eastAsiaTheme="minorHAnsi"/>
    </w:rPr>
  </w:style>
  <w:style w:type="paragraph" w:customStyle="1" w:styleId="5EA6DB7F0D424F459D7008E664963C073">
    <w:name w:val="5EA6DB7F0D424F459D7008E664963C073"/>
    <w:rsid w:val="002A1C69"/>
    <w:pPr>
      <w:spacing w:after="0" w:line="276" w:lineRule="auto"/>
    </w:pPr>
    <w:rPr>
      <w:rFonts w:eastAsiaTheme="minorHAnsi"/>
    </w:rPr>
  </w:style>
  <w:style w:type="paragraph" w:customStyle="1" w:styleId="BFAB25A29F0746AE9DDA2C867708D3623">
    <w:name w:val="BFAB25A29F0746AE9DDA2C867708D3623"/>
    <w:rsid w:val="002A1C69"/>
    <w:pPr>
      <w:spacing w:after="0" w:line="276" w:lineRule="auto"/>
    </w:pPr>
    <w:rPr>
      <w:rFonts w:eastAsiaTheme="minorHAnsi"/>
    </w:rPr>
  </w:style>
  <w:style w:type="paragraph" w:customStyle="1" w:styleId="5FD9E268FB284DDFBD616C4DD8B46D163">
    <w:name w:val="5FD9E268FB284DDFBD616C4DD8B46D163"/>
    <w:rsid w:val="002A1C69"/>
    <w:pPr>
      <w:spacing w:after="0" w:line="276" w:lineRule="auto"/>
    </w:pPr>
    <w:rPr>
      <w:rFonts w:eastAsiaTheme="minorHAnsi"/>
    </w:rPr>
  </w:style>
  <w:style w:type="paragraph" w:customStyle="1" w:styleId="A6F32B93E1D64F3D9C04F5DEC7B4DC05">
    <w:name w:val="A6F32B93E1D64F3D9C04F5DEC7B4DC05"/>
    <w:rsid w:val="002A1C69"/>
    <w:pPr>
      <w:spacing w:after="0" w:line="276" w:lineRule="auto"/>
    </w:pPr>
    <w:rPr>
      <w:rFonts w:eastAsiaTheme="minorHAnsi"/>
    </w:rPr>
  </w:style>
  <w:style w:type="paragraph" w:customStyle="1" w:styleId="0460ED32E96746AA952799DE90EE02AD3">
    <w:name w:val="0460ED32E96746AA952799DE90EE02AD3"/>
    <w:rsid w:val="002A1C69"/>
    <w:pPr>
      <w:spacing w:after="0" w:line="276" w:lineRule="auto"/>
    </w:pPr>
    <w:rPr>
      <w:rFonts w:eastAsiaTheme="minorHAnsi"/>
    </w:rPr>
  </w:style>
  <w:style w:type="paragraph" w:customStyle="1" w:styleId="7F005289A66E4D5DA1752BE5A1F53F173">
    <w:name w:val="7F005289A66E4D5DA1752BE5A1F53F173"/>
    <w:rsid w:val="002A1C69"/>
    <w:pPr>
      <w:spacing w:after="0" w:line="276" w:lineRule="auto"/>
    </w:pPr>
    <w:rPr>
      <w:rFonts w:eastAsiaTheme="minorHAnsi"/>
    </w:rPr>
  </w:style>
  <w:style w:type="paragraph" w:customStyle="1" w:styleId="74211D8AAE4E4F02A2FDD5C632BE9AE53">
    <w:name w:val="74211D8AAE4E4F02A2FDD5C632BE9AE53"/>
    <w:rsid w:val="002A1C69"/>
    <w:pPr>
      <w:spacing w:after="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Seaman</dc:creator>
  <cp:lastModifiedBy>Seaman, John M.</cp:lastModifiedBy>
  <cp:revision>5</cp:revision>
  <dcterms:created xsi:type="dcterms:W3CDTF">2021-10-05T23:12:00Z</dcterms:created>
  <dcterms:modified xsi:type="dcterms:W3CDTF">2021-10-19T17:17:00Z</dcterms:modified>
</cp:coreProperties>
</file>