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DB48E" w14:textId="69B2127F" w:rsidR="0086123A" w:rsidRDefault="00AF7EDF" w:rsidP="0086123A">
      <w:pPr>
        <w:pBdr>
          <w:bottom w:val="single" w:sz="4" w:space="1" w:color="auto"/>
        </w:pBdr>
        <w:shd w:val="clear" w:color="auto" w:fill="FFFFFF"/>
        <w:rPr>
          <w:rFonts w:asciiTheme="majorHAnsi" w:hAnsiTheme="majorHAnsi" w:cs="Arial"/>
          <w:color w:val="222222"/>
          <w:sz w:val="22"/>
          <w:szCs w:val="22"/>
        </w:rPr>
      </w:pPr>
      <w:r>
        <w:rPr>
          <w:rFonts w:asciiTheme="majorHAnsi" w:hAnsiTheme="majorHAnsi" w:cs="Arial"/>
          <w:color w:val="222222"/>
          <w:sz w:val="22"/>
          <w:szCs w:val="22"/>
        </w:rPr>
        <w:t xml:space="preserve">UC </w:t>
      </w:r>
      <w:r w:rsidR="0086123A">
        <w:rPr>
          <w:rFonts w:asciiTheme="majorHAnsi" w:hAnsiTheme="majorHAnsi" w:cs="Arial"/>
          <w:color w:val="222222"/>
          <w:sz w:val="22"/>
          <w:szCs w:val="22"/>
        </w:rPr>
        <w:t>CENTER OF EXCELLENCE ON UAS SAFETY</w:t>
      </w:r>
    </w:p>
    <w:p w14:paraId="1E746CDA" w14:textId="29A57C37" w:rsidR="0086123A" w:rsidRDefault="005A40FF" w:rsidP="0086123A">
      <w:pPr>
        <w:pBdr>
          <w:bottom w:val="single" w:sz="4" w:space="1" w:color="auto"/>
        </w:pBdr>
        <w:shd w:val="clear" w:color="auto" w:fill="FFFFFF"/>
        <w:rPr>
          <w:rFonts w:asciiTheme="majorHAnsi" w:hAnsiTheme="majorHAnsi" w:cs="Arial"/>
          <w:color w:val="222222"/>
          <w:sz w:val="22"/>
          <w:szCs w:val="22"/>
        </w:rPr>
      </w:pPr>
      <w:r>
        <w:rPr>
          <w:rFonts w:asciiTheme="majorHAnsi" w:hAnsiTheme="majorHAnsi" w:cs="Arial"/>
          <w:color w:val="222222"/>
          <w:sz w:val="22"/>
          <w:szCs w:val="22"/>
        </w:rPr>
        <w:t>Newsletter – October 10</w:t>
      </w:r>
      <w:r w:rsidR="0086123A">
        <w:rPr>
          <w:rFonts w:asciiTheme="majorHAnsi" w:hAnsiTheme="majorHAnsi" w:cs="Arial"/>
          <w:color w:val="222222"/>
          <w:sz w:val="22"/>
          <w:szCs w:val="22"/>
        </w:rPr>
        <w:t>,</w:t>
      </w:r>
      <w:r w:rsidR="00AF7EDF">
        <w:rPr>
          <w:rFonts w:asciiTheme="majorHAnsi" w:hAnsiTheme="majorHAnsi" w:cs="Arial"/>
          <w:color w:val="222222"/>
          <w:sz w:val="22"/>
          <w:szCs w:val="22"/>
        </w:rPr>
        <w:t xml:space="preserve"> </w:t>
      </w:r>
      <w:r w:rsidR="0086123A">
        <w:rPr>
          <w:rFonts w:asciiTheme="majorHAnsi" w:hAnsiTheme="majorHAnsi" w:cs="Arial"/>
          <w:color w:val="222222"/>
          <w:sz w:val="22"/>
          <w:szCs w:val="22"/>
        </w:rPr>
        <w:t>2016</w:t>
      </w:r>
    </w:p>
    <w:p w14:paraId="7380A2B0" w14:textId="77777777" w:rsidR="0086123A" w:rsidRDefault="0086123A" w:rsidP="0086123A">
      <w:pPr>
        <w:pBdr>
          <w:bottom w:val="single" w:sz="4" w:space="1" w:color="auto"/>
        </w:pBdr>
        <w:shd w:val="clear" w:color="auto" w:fill="FFFFFF"/>
        <w:rPr>
          <w:rFonts w:asciiTheme="majorHAnsi" w:hAnsiTheme="majorHAnsi" w:cs="Arial"/>
          <w:color w:val="222222"/>
          <w:sz w:val="22"/>
          <w:szCs w:val="22"/>
        </w:rPr>
      </w:pPr>
    </w:p>
    <w:p w14:paraId="28EE1C52" w14:textId="77777777" w:rsidR="0086123A" w:rsidRDefault="0086123A" w:rsidP="0086123A">
      <w:pPr>
        <w:shd w:val="clear" w:color="auto" w:fill="FFFFFF"/>
        <w:rPr>
          <w:rFonts w:asciiTheme="majorHAnsi" w:hAnsiTheme="majorHAnsi" w:cs="Arial"/>
          <w:color w:val="222222"/>
          <w:sz w:val="22"/>
          <w:szCs w:val="22"/>
        </w:rPr>
      </w:pPr>
    </w:p>
    <w:p w14:paraId="51C13C4C" w14:textId="26878B93" w:rsidR="0086123A" w:rsidRPr="00A73E16" w:rsidRDefault="0030318B" w:rsidP="005A40FF">
      <w:pPr>
        <w:shd w:val="clear" w:color="auto" w:fill="FFFFFF"/>
        <w:rPr>
          <w:rFonts w:asciiTheme="majorHAnsi" w:hAnsiTheme="majorHAnsi" w:cs="Arial"/>
          <w:b/>
          <w:color w:val="222222"/>
          <w:sz w:val="22"/>
          <w:szCs w:val="22"/>
        </w:rPr>
      </w:pPr>
      <w:r>
        <w:rPr>
          <w:rFonts w:asciiTheme="majorHAnsi" w:hAnsiTheme="majorHAnsi" w:cs="Arial"/>
          <w:b/>
          <w:color w:val="222222"/>
          <w:sz w:val="22"/>
          <w:szCs w:val="22"/>
        </w:rPr>
        <w:t>STUDENT CLUBS &amp; DRONES</w:t>
      </w:r>
    </w:p>
    <w:p w14:paraId="7D330686" w14:textId="77777777" w:rsidR="0086123A" w:rsidRPr="004F1853" w:rsidRDefault="0086123A" w:rsidP="005A40FF">
      <w:pPr>
        <w:shd w:val="clear" w:color="auto" w:fill="FFFFFF"/>
        <w:rPr>
          <w:rFonts w:asciiTheme="majorHAnsi" w:hAnsiTheme="majorHAnsi" w:cs="Arial"/>
          <w:color w:val="222222"/>
          <w:sz w:val="22"/>
          <w:szCs w:val="22"/>
        </w:rPr>
      </w:pPr>
    </w:p>
    <w:p w14:paraId="4AF3B62A"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As drones become cheaper and easier to purchase, more and more students are bringing them to our UC campuses.  One area of concern amongst the campuses has been in addressing use of drones by Registered Student Organizations (RSOs).  Depending on the situation, RSO usage may fall into either 'Recreational' use or 'Non-Recreational'-use. </w:t>
      </w:r>
    </w:p>
    <w:p w14:paraId="02A03EFB"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 </w:t>
      </w:r>
    </w:p>
    <w:p w14:paraId="589CCEDE" w14:textId="369B7F91" w:rsidR="005A40FF" w:rsidRPr="005A40FF" w:rsidRDefault="0030318B"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b/>
          <w:bCs/>
          <w:color w:val="222222"/>
          <w:sz w:val="22"/>
          <w:szCs w:val="22"/>
        </w:rPr>
        <w:t>RECREATIONAL USE</w:t>
      </w:r>
    </w:p>
    <w:p w14:paraId="12B8F086" w14:textId="6EB20438" w:rsid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Recreational use of drones is regulated by 14 CFR 101 (updated from Section 336 of the 2012 FAA Modernization Act), more commonly known as the 'model aircraft' regulations.  RSO's only qualify for 'model aircraft' regulations if and only if</w:t>
      </w:r>
      <w:r>
        <w:rPr>
          <w:rFonts w:asciiTheme="majorHAnsi" w:hAnsiTheme="majorHAnsi"/>
          <w:color w:val="222222"/>
          <w:sz w:val="22"/>
          <w:szCs w:val="22"/>
        </w:rPr>
        <w:t>:</w:t>
      </w:r>
    </w:p>
    <w:p w14:paraId="55E5DF3D"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p>
    <w:p w14:paraId="5BEFEEF0" w14:textId="77777777" w:rsidR="005A40FF" w:rsidRPr="005A40FF" w:rsidRDefault="005A40FF" w:rsidP="005A40FF">
      <w:pPr>
        <w:shd w:val="clear" w:color="auto" w:fill="FFFFFF"/>
        <w:ind w:left="360"/>
        <w:textAlignment w:val="center"/>
        <w:rPr>
          <w:rFonts w:asciiTheme="majorHAnsi" w:hAnsiTheme="majorHAnsi" w:cs="Times New Roman"/>
          <w:color w:val="222222"/>
          <w:sz w:val="22"/>
          <w:szCs w:val="22"/>
        </w:rPr>
      </w:pPr>
      <w:r w:rsidRPr="005A40FF">
        <w:rPr>
          <w:rFonts w:asciiTheme="majorHAnsi" w:hAnsiTheme="majorHAnsi" w:cs="Times New Roman"/>
          <w:color w:val="222222"/>
          <w:sz w:val="22"/>
          <w:szCs w:val="22"/>
        </w:rPr>
        <w:t>1.     </w:t>
      </w:r>
      <w:r w:rsidRPr="005A40FF">
        <w:rPr>
          <w:rStyle w:val="apple-converted-space"/>
          <w:rFonts w:asciiTheme="majorHAnsi" w:hAnsiTheme="majorHAnsi" w:cs="Times New Roman"/>
          <w:color w:val="222222"/>
          <w:sz w:val="22"/>
          <w:szCs w:val="22"/>
        </w:rPr>
        <w:t> </w:t>
      </w:r>
      <w:r w:rsidRPr="005A40FF">
        <w:rPr>
          <w:rFonts w:asciiTheme="majorHAnsi" w:hAnsiTheme="majorHAnsi" w:cs="Times New Roman"/>
          <w:color w:val="222222"/>
          <w:sz w:val="22"/>
          <w:szCs w:val="22"/>
        </w:rPr>
        <w:t>They are not compensated for their flight</w:t>
      </w:r>
    </w:p>
    <w:p w14:paraId="1EAE581D" w14:textId="77777777" w:rsidR="005A40FF" w:rsidRPr="005A40FF" w:rsidRDefault="005A40FF" w:rsidP="005A40FF">
      <w:pPr>
        <w:shd w:val="clear" w:color="auto" w:fill="FFFFFF"/>
        <w:ind w:left="360"/>
        <w:textAlignment w:val="center"/>
        <w:rPr>
          <w:rFonts w:asciiTheme="majorHAnsi" w:hAnsiTheme="majorHAnsi" w:cs="Times New Roman"/>
          <w:color w:val="222222"/>
          <w:sz w:val="22"/>
          <w:szCs w:val="22"/>
        </w:rPr>
      </w:pPr>
      <w:r w:rsidRPr="005A40FF">
        <w:rPr>
          <w:rFonts w:asciiTheme="majorHAnsi" w:hAnsiTheme="majorHAnsi" w:cs="Times New Roman"/>
          <w:color w:val="222222"/>
          <w:sz w:val="22"/>
          <w:szCs w:val="22"/>
        </w:rPr>
        <w:t>2.     </w:t>
      </w:r>
      <w:r w:rsidRPr="005A40FF">
        <w:rPr>
          <w:rStyle w:val="apple-converted-space"/>
          <w:rFonts w:asciiTheme="majorHAnsi" w:hAnsiTheme="majorHAnsi" w:cs="Times New Roman"/>
          <w:color w:val="222222"/>
          <w:sz w:val="22"/>
          <w:szCs w:val="22"/>
        </w:rPr>
        <w:t> </w:t>
      </w:r>
      <w:r w:rsidRPr="005A40FF">
        <w:rPr>
          <w:rFonts w:asciiTheme="majorHAnsi" w:hAnsiTheme="majorHAnsi" w:cs="Times New Roman"/>
          <w:color w:val="222222"/>
          <w:sz w:val="22"/>
          <w:szCs w:val="22"/>
        </w:rPr>
        <w:t>They are not compensated for any media collected</w:t>
      </w:r>
    </w:p>
    <w:p w14:paraId="21770BBB" w14:textId="77777777" w:rsidR="005A40FF" w:rsidRPr="005A40FF" w:rsidRDefault="005A40FF" w:rsidP="005A40FF">
      <w:pPr>
        <w:shd w:val="clear" w:color="auto" w:fill="FFFFFF"/>
        <w:ind w:left="360"/>
        <w:textAlignment w:val="center"/>
        <w:rPr>
          <w:rFonts w:asciiTheme="majorHAnsi" w:hAnsiTheme="majorHAnsi" w:cs="Times New Roman"/>
          <w:color w:val="222222"/>
          <w:sz w:val="22"/>
          <w:szCs w:val="22"/>
        </w:rPr>
      </w:pPr>
      <w:r w:rsidRPr="005A40FF">
        <w:rPr>
          <w:rFonts w:asciiTheme="majorHAnsi" w:hAnsiTheme="majorHAnsi" w:cs="Times New Roman"/>
          <w:color w:val="222222"/>
          <w:sz w:val="22"/>
          <w:szCs w:val="22"/>
        </w:rPr>
        <w:t>3.     </w:t>
      </w:r>
      <w:r w:rsidRPr="005A40FF">
        <w:rPr>
          <w:rStyle w:val="apple-converted-space"/>
          <w:rFonts w:asciiTheme="majorHAnsi" w:hAnsiTheme="majorHAnsi" w:cs="Times New Roman"/>
          <w:color w:val="222222"/>
          <w:sz w:val="22"/>
          <w:szCs w:val="22"/>
        </w:rPr>
        <w:t> </w:t>
      </w:r>
      <w:r w:rsidRPr="005A40FF">
        <w:rPr>
          <w:rFonts w:asciiTheme="majorHAnsi" w:hAnsiTheme="majorHAnsi" w:cs="Times New Roman"/>
          <w:color w:val="222222"/>
          <w:sz w:val="22"/>
          <w:szCs w:val="22"/>
        </w:rPr>
        <w:t>Any media is collected for a personal purpose</w:t>
      </w:r>
    </w:p>
    <w:p w14:paraId="6F09CB70" w14:textId="77777777" w:rsidR="005A40FF" w:rsidRPr="005A40FF" w:rsidRDefault="005A40FF" w:rsidP="005A40FF">
      <w:pPr>
        <w:shd w:val="clear" w:color="auto" w:fill="FFFFFF"/>
        <w:ind w:left="360"/>
        <w:textAlignment w:val="center"/>
        <w:rPr>
          <w:rFonts w:asciiTheme="majorHAnsi" w:hAnsiTheme="majorHAnsi" w:cs="Times New Roman"/>
          <w:color w:val="222222"/>
          <w:sz w:val="22"/>
          <w:szCs w:val="22"/>
        </w:rPr>
      </w:pPr>
      <w:r w:rsidRPr="005A40FF">
        <w:rPr>
          <w:rFonts w:asciiTheme="majorHAnsi" w:hAnsiTheme="majorHAnsi" w:cs="Times New Roman"/>
          <w:color w:val="222222"/>
          <w:sz w:val="22"/>
          <w:szCs w:val="22"/>
        </w:rPr>
        <w:t>4.     </w:t>
      </w:r>
      <w:r w:rsidRPr="005A40FF">
        <w:rPr>
          <w:rStyle w:val="apple-converted-space"/>
          <w:rFonts w:asciiTheme="majorHAnsi" w:hAnsiTheme="majorHAnsi" w:cs="Times New Roman"/>
          <w:color w:val="222222"/>
          <w:sz w:val="22"/>
          <w:szCs w:val="22"/>
        </w:rPr>
        <w:t> </w:t>
      </w:r>
      <w:r w:rsidRPr="005A40FF">
        <w:rPr>
          <w:rFonts w:asciiTheme="majorHAnsi" w:hAnsiTheme="majorHAnsi" w:cs="Times New Roman"/>
          <w:color w:val="222222"/>
          <w:sz w:val="22"/>
          <w:szCs w:val="22"/>
        </w:rPr>
        <w:t>The flight is not in furtherance of a business (regardless of compensation)</w:t>
      </w:r>
    </w:p>
    <w:p w14:paraId="65CE84F7" w14:textId="77777777" w:rsidR="005A40FF" w:rsidRPr="005A40FF" w:rsidRDefault="005A40FF" w:rsidP="005A40FF">
      <w:pPr>
        <w:shd w:val="clear" w:color="auto" w:fill="FFFFFF"/>
        <w:ind w:left="360"/>
        <w:textAlignment w:val="center"/>
        <w:rPr>
          <w:rFonts w:asciiTheme="majorHAnsi" w:hAnsiTheme="majorHAnsi" w:cs="Times New Roman"/>
          <w:color w:val="222222"/>
          <w:sz w:val="22"/>
          <w:szCs w:val="22"/>
        </w:rPr>
      </w:pPr>
      <w:r w:rsidRPr="005A40FF">
        <w:rPr>
          <w:rFonts w:asciiTheme="majorHAnsi" w:hAnsiTheme="majorHAnsi" w:cs="Times New Roman"/>
          <w:color w:val="222222"/>
          <w:sz w:val="22"/>
          <w:szCs w:val="22"/>
        </w:rPr>
        <w:t>5.     </w:t>
      </w:r>
      <w:r w:rsidRPr="005A40FF">
        <w:rPr>
          <w:rStyle w:val="apple-converted-space"/>
          <w:rFonts w:asciiTheme="majorHAnsi" w:hAnsiTheme="majorHAnsi" w:cs="Times New Roman"/>
          <w:color w:val="222222"/>
          <w:sz w:val="22"/>
          <w:szCs w:val="22"/>
        </w:rPr>
        <w:t> </w:t>
      </w:r>
      <w:r w:rsidRPr="005A40FF">
        <w:rPr>
          <w:rFonts w:asciiTheme="majorHAnsi" w:hAnsiTheme="majorHAnsi" w:cs="Times New Roman"/>
          <w:color w:val="222222"/>
          <w:sz w:val="22"/>
          <w:szCs w:val="22"/>
        </w:rPr>
        <w:t>The flight is not incidental to a business purpose (regardless of compensation)</w:t>
      </w:r>
    </w:p>
    <w:p w14:paraId="3ECFEC8B"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 </w:t>
      </w:r>
    </w:p>
    <w:p w14:paraId="49B27127" w14:textId="6F281F3F"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Groups that commonly fall under recreational use include</w:t>
      </w:r>
      <w:r>
        <w:rPr>
          <w:rFonts w:asciiTheme="majorHAnsi" w:hAnsiTheme="majorHAnsi"/>
          <w:color w:val="222222"/>
          <w:sz w:val="22"/>
          <w:szCs w:val="22"/>
        </w:rPr>
        <w:t>: drone enthusiast clubs, drone-</w:t>
      </w:r>
      <w:r w:rsidRPr="005A40FF">
        <w:rPr>
          <w:rFonts w:asciiTheme="majorHAnsi" w:hAnsiTheme="majorHAnsi"/>
          <w:color w:val="222222"/>
          <w:sz w:val="22"/>
          <w:szCs w:val="22"/>
        </w:rPr>
        <w:t>racing groups, drone photography groups.  Engineering clubs are often in gray area for many campuses.  Unlike many RSO's, they can be closely affiliated with Schools or Departments, or professional societies and as a result, their 'recreational' purpose can be fuzzy.  The FAA has recently clarified that these groups are considered recreational as long as they follow the qualifications for recreational-use. </w:t>
      </w:r>
    </w:p>
    <w:p w14:paraId="5DABCB25"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 </w:t>
      </w:r>
    </w:p>
    <w:p w14:paraId="229D2C73" w14:textId="045694E3" w:rsidR="005A40FF" w:rsidRPr="005A40FF" w:rsidRDefault="0030318B"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b/>
          <w:bCs/>
          <w:color w:val="222222"/>
          <w:sz w:val="22"/>
          <w:szCs w:val="22"/>
        </w:rPr>
        <w:t>NON-RECREATIONAL USE</w:t>
      </w:r>
    </w:p>
    <w:p w14:paraId="02BF01BC"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When a drone is used for a non-recreational purpose, it is regulated by 14 CFR 107 (the new drone laws).  Under these regulations, the operator must have a Remote Pilot Certificate from the FAA.  The most common scenario of this for RSO's is in the case of a student group using a drone to take aerial imagery or video of an event, such as recording a concert or for group publicity.  Depending on the ownership of the aircraft, the group may be responsible for obtaining UAS insurance.  Another common scenario is a student group who brings in a performer who brings their own UAS operator.  The performer's UAS operation is considered non-recreational, and would require the operator to have the correct FAA authorization.</w:t>
      </w:r>
    </w:p>
    <w:p w14:paraId="74B2477C"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 </w:t>
      </w:r>
    </w:p>
    <w:p w14:paraId="766D571B" w14:textId="2C3DBF72" w:rsidR="005A40FF" w:rsidRPr="005A40FF" w:rsidRDefault="0030318B"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b/>
          <w:bCs/>
          <w:color w:val="222222"/>
          <w:sz w:val="22"/>
          <w:szCs w:val="22"/>
        </w:rPr>
        <w:t>STUDENT COMPETITIONS</w:t>
      </w:r>
    </w:p>
    <w:p w14:paraId="5BB3AFB4"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Student competitions are also another common source for confusion.  The FAA considers student competitions for unmanned aircraft to recreational as the long as the students are not compensated for flying, only awarded for winning.  Nearly every campus has a group that competes in one of many unmanned aircraft competitions. Two of the largest competitions are the American Institute of Aeronautics &amp; Astronautics (AIAA)'s 'Design, Build &amp; Fly' competition (</w:t>
      </w:r>
      <w:r w:rsidRPr="005A40FF">
        <w:rPr>
          <w:rFonts w:asciiTheme="majorHAnsi" w:hAnsiTheme="majorHAnsi"/>
          <w:color w:val="222222"/>
          <w:sz w:val="22"/>
          <w:szCs w:val="22"/>
        </w:rPr>
        <w:fldChar w:fldCharType="begin"/>
      </w:r>
      <w:r w:rsidRPr="005A40FF">
        <w:rPr>
          <w:rFonts w:asciiTheme="majorHAnsi" w:hAnsiTheme="majorHAnsi"/>
          <w:color w:val="222222"/>
          <w:sz w:val="22"/>
          <w:szCs w:val="22"/>
        </w:rPr>
        <w:instrText xml:space="preserve"> HYPERLINK "http://www.aiaadbf.org/" \t "_blank" </w:instrText>
      </w:r>
      <w:r w:rsidRPr="005A40FF">
        <w:rPr>
          <w:rFonts w:asciiTheme="majorHAnsi" w:hAnsiTheme="majorHAnsi"/>
          <w:color w:val="222222"/>
          <w:sz w:val="22"/>
          <w:szCs w:val="22"/>
        </w:rPr>
        <w:fldChar w:fldCharType="separate"/>
      </w:r>
      <w:r w:rsidRPr="005A40FF">
        <w:rPr>
          <w:rStyle w:val="Hyperlink"/>
          <w:rFonts w:asciiTheme="majorHAnsi" w:hAnsiTheme="majorHAnsi"/>
          <w:color w:val="1155CC"/>
          <w:sz w:val="22"/>
          <w:szCs w:val="22"/>
        </w:rPr>
        <w:t>http://www.aiaadbf.org/</w:t>
      </w:r>
      <w:r w:rsidRPr="005A40FF">
        <w:rPr>
          <w:rFonts w:asciiTheme="majorHAnsi" w:hAnsiTheme="majorHAnsi"/>
          <w:color w:val="222222"/>
          <w:sz w:val="22"/>
          <w:szCs w:val="22"/>
        </w:rPr>
        <w:fldChar w:fldCharType="end"/>
      </w:r>
      <w:r w:rsidRPr="005A40FF">
        <w:rPr>
          <w:rFonts w:asciiTheme="majorHAnsi" w:hAnsiTheme="majorHAnsi"/>
          <w:color w:val="222222"/>
          <w:sz w:val="22"/>
          <w:szCs w:val="22"/>
        </w:rPr>
        <w:t>) and the Association of Unmanned Vehicles International (AUVSI)'s SUAS Competition (</w:t>
      </w:r>
      <w:r w:rsidRPr="005A40FF">
        <w:rPr>
          <w:rFonts w:asciiTheme="majorHAnsi" w:hAnsiTheme="majorHAnsi"/>
          <w:color w:val="222222"/>
          <w:sz w:val="22"/>
          <w:szCs w:val="22"/>
        </w:rPr>
        <w:fldChar w:fldCharType="begin"/>
      </w:r>
      <w:r w:rsidRPr="005A40FF">
        <w:rPr>
          <w:rFonts w:asciiTheme="majorHAnsi" w:hAnsiTheme="majorHAnsi"/>
          <w:color w:val="222222"/>
          <w:sz w:val="22"/>
          <w:szCs w:val="22"/>
        </w:rPr>
        <w:instrText xml:space="preserve"> HYPERLINK "http://www.auvsi-suas.org/" \t "_blank" </w:instrText>
      </w:r>
      <w:r w:rsidRPr="005A40FF">
        <w:rPr>
          <w:rFonts w:asciiTheme="majorHAnsi" w:hAnsiTheme="majorHAnsi"/>
          <w:color w:val="222222"/>
          <w:sz w:val="22"/>
          <w:szCs w:val="22"/>
        </w:rPr>
        <w:fldChar w:fldCharType="separate"/>
      </w:r>
      <w:r w:rsidRPr="005A40FF">
        <w:rPr>
          <w:rStyle w:val="Hyperlink"/>
          <w:rFonts w:asciiTheme="majorHAnsi" w:hAnsiTheme="majorHAnsi"/>
          <w:color w:val="1155CC"/>
          <w:sz w:val="22"/>
          <w:szCs w:val="22"/>
        </w:rPr>
        <w:t>http://www.auvsi-suas.org/</w:t>
      </w:r>
      <w:r w:rsidRPr="005A40FF">
        <w:rPr>
          <w:rFonts w:asciiTheme="majorHAnsi" w:hAnsiTheme="majorHAnsi"/>
          <w:color w:val="222222"/>
          <w:sz w:val="22"/>
          <w:szCs w:val="22"/>
        </w:rPr>
        <w:fldChar w:fldCharType="end"/>
      </w:r>
      <w:r w:rsidRPr="005A40FF">
        <w:rPr>
          <w:rFonts w:asciiTheme="majorHAnsi" w:hAnsiTheme="majorHAnsi"/>
          <w:color w:val="222222"/>
          <w:sz w:val="22"/>
          <w:szCs w:val="22"/>
        </w:rPr>
        <w:t xml:space="preserve">).  Last year, in the Design, Build &amp; Fly </w:t>
      </w:r>
      <w:r w:rsidRPr="005A40FF">
        <w:rPr>
          <w:rFonts w:asciiTheme="majorHAnsi" w:hAnsiTheme="majorHAnsi"/>
          <w:color w:val="222222"/>
          <w:sz w:val="22"/>
          <w:szCs w:val="22"/>
        </w:rPr>
        <w:lastRenderedPageBreak/>
        <w:t>competition, UC Irvine took 3rd, UCLA #23,  UCSD #27, UC Merced #55, UC Berkeley #68. In the AUVSI SUAS Competition, UC Riverside took 8th place and UCSD 11th place.</w:t>
      </w:r>
    </w:p>
    <w:p w14:paraId="176860D6"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 </w:t>
      </w:r>
    </w:p>
    <w:p w14:paraId="1A57C06B"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As student groups start to plan their activities for the year, make sure they are aware of the regulations regarding drone usage and how it may affect their events.</w:t>
      </w:r>
    </w:p>
    <w:p w14:paraId="337D9812"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 </w:t>
      </w:r>
    </w:p>
    <w:p w14:paraId="743FC427"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b/>
          <w:bCs/>
          <w:color w:val="222222"/>
          <w:sz w:val="22"/>
          <w:szCs w:val="22"/>
        </w:rPr>
        <w:t>If you have any questions, feel free to</w:t>
      </w:r>
      <w:r w:rsidRPr="005A40FF">
        <w:rPr>
          <w:rStyle w:val="apple-converted-space"/>
          <w:rFonts w:asciiTheme="majorHAnsi" w:hAnsiTheme="majorHAnsi"/>
          <w:b/>
          <w:bCs/>
          <w:color w:val="222222"/>
          <w:sz w:val="22"/>
          <w:szCs w:val="22"/>
        </w:rPr>
        <w:t> </w:t>
      </w:r>
      <w:r w:rsidRPr="005A40FF">
        <w:rPr>
          <w:rFonts w:asciiTheme="majorHAnsi" w:hAnsiTheme="majorHAnsi"/>
          <w:b/>
          <w:bCs/>
          <w:color w:val="262626"/>
          <w:sz w:val="22"/>
          <w:szCs w:val="22"/>
        </w:rPr>
        <w:t>contact the Center at</w:t>
      </w:r>
      <w:r w:rsidRPr="005A40FF">
        <w:rPr>
          <w:rFonts w:asciiTheme="majorHAnsi" w:hAnsiTheme="majorHAnsi"/>
          <w:color w:val="222222"/>
          <w:sz w:val="22"/>
          <w:szCs w:val="22"/>
        </w:rPr>
        <w:fldChar w:fldCharType="begin"/>
      </w:r>
      <w:r w:rsidRPr="005A40FF">
        <w:rPr>
          <w:rFonts w:asciiTheme="majorHAnsi" w:hAnsiTheme="majorHAnsi"/>
          <w:color w:val="222222"/>
          <w:sz w:val="22"/>
          <w:szCs w:val="22"/>
        </w:rPr>
        <w:instrText xml:space="preserve"> HYPERLINK "mailto:UASSafety@ucmerced.edu" \t "_blank" </w:instrText>
      </w:r>
      <w:r w:rsidRPr="005A40FF">
        <w:rPr>
          <w:rFonts w:asciiTheme="majorHAnsi" w:hAnsiTheme="majorHAnsi"/>
          <w:color w:val="222222"/>
          <w:sz w:val="22"/>
          <w:szCs w:val="22"/>
        </w:rPr>
        <w:fldChar w:fldCharType="separate"/>
      </w:r>
      <w:r w:rsidRPr="005A40FF">
        <w:rPr>
          <w:rStyle w:val="Hyperlink"/>
          <w:rFonts w:asciiTheme="majorHAnsi" w:hAnsiTheme="majorHAnsi"/>
          <w:b/>
          <w:bCs/>
          <w:color w:val="1155CC"/>
          <w:sz w:val="22"/>
          <w:szCs w:val="22"/>
        </w:rPr>
        <w:t>UASSafety@ucmerced.edu</w:t>
      </w:r>
      <w:r w:rsidRPr="005A40FF">
        <w:rPr>
          <w:rFonts w:asciiTheme="majorHAnsi" w:hAnsiTheme="majorHAnsi"/>
          <w:color w:val="222222"/>
          <w:sz w:val="22"/>
          <w:szCs w:val="22"/>
        </w:rPr>
        <w:fldChar w:fldCharType="end"/>
      </w:r>
      <w:r w:rsidRPr="005A40FF">
        <w:rPr>
          <w:rStyle w:val="apple-converted-space"/>
          <w:rFonts w:asciiTheme="majorHAnsi" w:hAnsiTheme="majorHAnsi"/>
          <w:b/>
          <w:bCs/>
          <w:color w:val="262626"/>
          <w:sz w:val="22"/>
          <w:szCs w:val="22"/>
        </w:rPr>
        <w:t> </w:t>
      </w:r>
      <w:r w:rsidRPr="005A40FF">
        <w:rPr>
          <w:rFonts w:asciiTheme="majorHAnsi" w:hAnsiTheme="majorHAnsi"/>
          <w:b/>
          <w:bCs/>
          <w:color w:val="262626"/>
          <w:sz w:val="22"/>
          <w:szCs w:val="22"/>
        </w:rPr>
        <w:t>or</w:t>
      </w:r>
      <w:r w:rsidRPr="005A40FF">
        <w:rPr>
          <w:rStyle w:val="apple-converted-space"/>
          <w:rFonts w:asciiTheme="majorHAnsi" w:hAnsiTheme="majorHAnsi"/>
          <w:b/>
          <w:bCs/>
          <w:color w:val="262626"/>
          <w:sz w:val="22"/>
          <w:szCs w:val="22"/>
        </w:rPr>
        <w:t> </w:t>
      </w:r>
      <w:r w:rsidRPr="005A40FF">
        <w:rPr>
          <w:rFonts w:asciiTheme="majorHAnsi" w:hAnsiTheme="majorHAnsi"/>
          <w:b/>
          <w:bCs/>
          <w:color w:val="262626"/>
          <w:sz w:val="22"/>
          <w:szCs w:val="22"/>
        </w:rPr>
        <w:fldChar w:fldCharType="begin"/>
      </w:r>
      <w:r w:rsidRPr="005A40FF">
        <w:rPr>
          <w:rFonts w:asciiTheme="majorHAnsi" w:hAnsiTheme="majorHAnsi"/>
          <w:b/>
          <w:bCs/>
          <w:color w:val="262626"/>
          <w:sz w:val="22"/>
          <w:szCs w:val="22"/>
        </w:rPr>
        <w:instrText xml:space="preserve"> HYPERLINK "tel:%28209%29%20201-2051" \t "_blank" </w:instrText>
      </w:r>
      <w:r w:rsidRPr="005A40FF">
        <w:rPr>
          <w:rFonts w:asciiTheme="majorHAnsi" w:hAnsiTheme="majorHAnsi"/>
          <w:b/>
          <w:bCs/>
          <w:color w:val="262626"/>
          <w:sz w:val="22"/>
          <w:szCs w:val="22"/>
        </w:rPr>
        <w:fldChar w:fldCharType="separate"/>
      </w:r>
      <w:r w:rsidRPr="005A40FF">
        <w:rPr>
          <w:rStyle w:val="Hyperlink"/>
          <w:rFonts w:asciiTheme="majorHAnsi" w:hAnsiTheme="majorHAnsi"/>
          <w:b/>
          <w:bCs/>
          <w:color w:val="1155CC"/>
          <w:sz w:val="22"/>
          <w:szCs w:val="22"/>
        </w:rPr>
        <w:t>(209) 201-2051</w:t>
      </w:r>
      <w:r w:rsidRPr="005A40FF">
        <w:rPr>
          <w:rFonts w:asciiTheme="majorHAnsi" w:hAnsiTheme="majorHAnsi"/>
          <w:b/>
          <w:bCs/>
          <w:color w:val="262626"/>
          <w:sz w:val="22"/>
          <w:szCs w:val="22"/>
        </w:rPr>
        <w:fldChar w:fldCharType="end"/>
      </w:r>
      <w:r w:rsidRPr="005A40FF">
        <w:rPr>
          <w:rFonts w:asciiTheme="majorHAnsi" w:hAnsiTheme="majorHAnsi"/>
          <w:b/>
          <w:bCs/>
          <w:color w:val="262626"/>
          <w:sz w:val="22"/>
          <w:szCs w:val="22"/>
        </w:rPr>
        <w:t>.</w:t>
      </w:r>
    </w:p>
    <w:p w14:paraId="4D54EF4C"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 </w:t>
      </w:r>
    </w:p>
    <w:p w14:paraId="65C41014" w14:textId="77777777" w:rsid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p>
    <w:p w14:paraId="4AE8C8C2" w14:textId="0545E2DB" w:rsidR="005A40FF" w:rsidRPr="005A40FF" w:rsidRDefault="0030318B" w:rsidP="005A40FF">
      <w:pPr>
        <w:pStyle w:val="NormalWeb"/>
        <w:shd w:val="clear" w:color="auto" w:fill="FFFFFF"/>
        <w:spacing w:before="0" w:beforeAutospacing="0" w:after="0" w:afterAutospacing="0"/>
        <w:rPr>
          <w:rFonts w:asciiTheme="majorHAnsi" w:hAnsiTheme="majorHAnsi"/>
          <w:color w:val="222222"/>
          <w:sz w:val="22"/>
          <w:szCs w:val="22"/>
        </w:rPr>
      </w:pPr>
      <w:bookmarkStart w:id="0" w:name="_GoBack"/>
      <w:r w:rsidRPr="005A40FF">
        <w:rPr>
          <w:rFonts w:asciiTheme="majorHAnsi" w:hAnsiTheme="majorHAnsi"/>
          <w:b/>
          <w:bCs/>
          <w:color w:val="222222"/>
          <w:sz w:val="22"/>
          <w:szCs w:val="22"/>
        </w:rPr>
        <w:t>OTHER RESOURCES</w:t>
      </w:r>
    </w:p>
    <w:bookmarkEnd w:id="0"/>
    <w:p w14:paraId="5F6A8CAC"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Register your UAS (</w:t>
      </w:r>
      <w:r w:rsidRPr="005A40FF">
        <w:rPr>
          <w:rFonts w:asciiTheme="majorHAnsi" w:hAnsiTheme="majorHAnsi"/>
          <w:color w:val="222222"/>
          <w:sz w:val="22"/>
          <w:szCs w:val="22"/>
        </w:rPr>
        <w:fldChar w:fldCharType="begin"/>
      </w:r>
      <w:r w:rsidRPr="005A40FF">
        <w:rPr>
          <w:rFonts w:asciiTheme="majorHAnsi" w:hAnsiTheme="majorHAnsi"/>
          <w:color w:val="222222"/>
          <w:sz w:val="22"/>
          <w:szCs w:val="22"/>
        </w:rPr>
        <w:instrText xml:space="preserve"> HYPERLINK "https://registermyuas.faa.gov/" \t "_blank" </w:instrText>
      </w:r>
      <w:r w:rsidRPr="005A40FF">
        <w:rPr>
          <w:rFonts w:asciiTheme="majorHAnsi" w:hAnsiTheme="majorHAnsi"/>
          <w:color w:val="222222"/>
          <w:sz w:val="22"/>
          <w:szCs w:val="22"/>
        </w:rPr>
        <w:fldChar w:fldCharType="separate"/>
      </w:r>
      <w:r w:rsidRPr="005A40FF">
        <w:rPr>
          <w:rStyle w:val="Hyperlink"/>
          <w:rFonts w:asciiTheme="majorHAnsi" w:hAnsiTheme="majorHAnsi"/>
          <w:color w:val="1155CC"/>
          <w:sz w:val="22"/>
          <w:szCs w:val="22"/>
        </w:rPr>
        <w:t>https://registermyuas.faa.gov/</w:t>
      </w:r>
      <w:r w:rsidRPr="005A40FF">
        <w:rPr>
          <w:rFonts w:asciiTheme="majorHAnsi" w:hAnsiTheme="majorHAnsi"/>
          <w:color w:val="222222"/>
          <w:sz w:val="22"/>
          <w:szCs w:val="22"/>
        </w:rPr>
        <w:fldChar w:fldCharType="end"/>
      </w:r>
      <w:r w:rsidRPr="005A40FF">
        <w:rPr>
          <w:rFonts w:asciiTheme="majorHAnsi" w:hAnsiTheme="majorHAnsi"/>
          <w:color w:val="222222"/>
          <w:sz w:val="22"/>
          <w:szCs w:val="22"/>
        </w:rPr>
        <w:t>)</w:t>
      </w:r>
    </w:p>
    <w:p w14:paraId="15A3864B"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Fly for Fun (</w:t>
      </w:r>
      <w:r w:rsidRPr="005A40FF">
        <w:rPr>
          <w:rFonts w:asciiTheme="majorHAnsi" w:hAnsiTheme="majorHAnsi"/>
          <w:color w:val="222222"/>
          <w:sz w:val="22"/>
          <w:szCs w:val="22"/>
        </w:rPr>
        <w:fldChar w:fldCharType="begin"/>
      </w:r>
      <w:r w:rsidRPr="005A40FF">
        <w:rPr>
          <w:rFonts w:asciiTheme="majorHAnsi" w:hAnsiTheme="majorHAnsi"/>
          <w:color w:val="222222"/>
          <w:sz w:val="22"/>
          <w:szCs w:val="22"/>
        </w:rPr>
        <w:instrText xml:space="preserve"> HYPERLINK "https://www.faa.gov/uas/getting_started/fly_for_fun/" \t "_blank" </w:instrText>
      </w:r>
      <w:r w:rsidRPr="005A40FF">
        <w:rPr>
          <w:rFonts w:asciiTheme="majorHAnsi" w:hAnsiTheme="majorHAnsi"/>
          <w:color w:val="222222"/>
          <w:sz w:val="22"/>
          <w:szCs w:val="22"/>
        </w:rPr>
        <w:fldChar w:fldCharType="separate"/>
      </w:r>
      <w:r w:rsidRPr="005A40FF">
        <w:rPr>
          <w:rStyle w:val="Hyperlink"/>
          <w:rFonts w:asciiTheme="majorHAnsi" w:hAnsiTheme="majorHAnsi"/>
          <w:color w:val="1155CC"/>
          <w:sz w:val="22"/>
          <w:szCs w:val="22"/>
        </w:rPr>
        <w:t>https://www.faa.gov/uas/getting_started/fly_for_fun/</w:t>
      </w:r>
      <w:r w:rsidRPr="005A40FF">
        <w:rPr>
          <w:rFonts w:asciiTheme="majorHAnsi" w:hAnsiTheme="majorHAnsi"/>
          <w:color w:val="222222"/>
          <w:sz w:val="22"/>
          <w:szCs w:val="22"/>
        </w:rPr>
        <w:fldChar w:fldCharType="end"/>
      </w:r>
      <w:r w:rsidRPr="005A40FF">
        <w:rPr>
          <w:rFonts w:asciiTheme="majorHAnsi" w:hAnsiTheme="majorHAnsi"/>
          <w:color w:val="222222"/>
          <w:sz w:val="22"/>
          <w:szCs w:val="22"/>
        </w:rPr>
        <w:t>)</w:t>
      </w:r>
    </w:p>
    <w:p w14:paraId="3D639CA0"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Fly for Work/Business (</w:t>
      </w:r>
      <w:r w:rsidRPr="005A40FF">
        <w:rPr>
          <w:rFonts w:asciiTheme="majorHAnsi" w:hAnsiTheme="majorHAnsi"/>
          <w:color w:val="222222"/>
          <w:sz w:val="22"/>
          <w:szCs w:val="22"/>
        </w:rPr>
        <w:fldChar w:fldCharType="begin"/>
      </w:r>
      <w:r w:rsidRPr="005A40FF">
        <w:rPr>
          <w:rFonts w:asciiTheme="majorHAnsi" w:hAnsiTheme="majorHAnsi"/>
          <w:color w:val="222222"/>
          <w:sz w:val="22"/>
          <w:szCs w:val="22"/>
        </w:rPr>
        <w:instrText xml:space="preserve"> HYPERLINK "https://www.faa.gov/uas/getting_started/fly_for_work_business/" \t "_blank" </w:instrText>
      </w:r>
      <w:r w:rsidRPr="005A40FF">
        <w:rPr>
          <w:rFonts w:asciiTheme="majorHAnsi" w:hAnsiTheme="majorHAnsi"/>
          <w:color w:val="222222"/>
          <w:sz w:val="22"/>
          <w:szCs w:val="22"/>
        </w:rPr>
        <w:fldChar w:fldCharType="separate"/>
      </w:r>
      <w:r w:rsidRPr="005A40FF">
        <w:rPr>
          <w:rStyle w:val="Hyperlink"/>
          <w:rFonts w:asciiTheme="majorHAnsi" w:hAnsiTheme="majorHAnsi"/>
          <w:color w:val="1155CC"/>
          <w:sz w:val="22"/>
          <w:szCs w:val="22"/>
        </w:rPr>
        <w:t>https://www.faa.gov/uas/getting_started/fly_for_work_business/</w:t>
      </w:r>
      <w:r w:rsidRPr="005A40FF">
        <w:rPr>
          <w:rFonts w:asciiTheme="majorHAnsi" w:hAnsiTheme="majorHAnsi"/>
          <w:color w:val="222222"/>
          <w:sz w:val="22"/>
          <w:szCs w:val="22"/>
        </w:rPr>
        <w:fldChar w:fldCharType="end"/>
      </w:r>
      <w:r w:rsidRPr="005A40FF">
        <w:rPr>
          <w:rFonts w:asciiTheme="majorHAnsi" w:hAnsiTheme="majorHAnsi"/>
          <w:color w:val="222222"/>
          <w:sz w:val="22"/>
          <w:szCs w:val="22"/>
        </w:rPr>
        <w:t>)</w:t>
      </w:r>
    </w:p>
    <w:p w14:paraId="317C7480"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FAA Frequently Asked Questions (</w:t>
      </w:r>
      <w:r w:rsidRPr="005A40FF">
        <w:rPr>
          <w:rFonts w:asciiTheme="majorHAnsi" w:hAnsiTheme="majorHAnsi"/>
          <w:color w:val="222222"/>
          <w:sz w:val="22"/>
          <w:szCs w:val="22"/>
        </w:rPr>
        <w:fldChar w:fldCharType="begin"/>
      </w:r>
      <w:r w:rsidRPr="005A40FF">
        <w:rPr>
          <w:rFonts w:asciiTheme="majorHAnsi" w:hAnsiTheme="majorHAnsi"/>
          <w:color w:val="222222"/>
          <w:sz w:val="22"/>
          <w:szCs w:val="22"/>
        </w:rPr>
        <w:instrText xml:space="preserve"> HYPERLINK "https://www.faa.gov/uas/faqs/" \t "_blank" </w:instrText>
      </w:r>
      <w:r w:rsidRPr="005A40FF">
        <w:rPr>
          <w:rFonts w:asciiTheme="majorHAnsi" w:hAnsiTheme="majorHAnsi"/>
          <w:color w:val="222222"/>
          <w:sz w:val="22"/>
          <w:szCs w:val="22"/>
        </w:rPr>
        <w:fldChar w:fldCharType="separate"/>
      </w:r>
      <w:r w:rsidRPr="005A40FF">
        <w:rPr>
          <w:rStyle w:val="Hyperlink"/>
          <w:rFonts w:asciiTheme="majorHAnsi" w:hAnsiTheme="majorHAnsi"/>
          <w:color w:val="1155CC"/>
          <w:sz w:val="22"/>
          <w:szCs w:val="22"/>
        </w:rPr>
        <w:t>https://www.faa.gov/uas/faqs/</w:t>
      </w:r>
      <w:r w:rsidRPr="005A40FF">
        <w:rPr>
          <w:rFonts w:asciiTheme="majorHAnsi" w:hAnsiTheme="majorHAnsi"/>
          <w:color w:val="222222"/>
          <w:sz w:val="22"/>
          <w:szCs w:val="22"/>
        </w:rPr>
        <w:fldChar w:fldCharType="end"/>
      </w:r>
      <w:r w:rsidRPr="005A40FF">
        <w:rPr>
          <w:rFonts w:asciiTheme="majorHAnsi" w:hAnsiTheme="majorHAnsi"/>
          <w:color w:val="222222"/>
          <w:sz w:val="22"/>
          <w:szCs w:val="22"/>
        </w:rPr>
        <w:t>)</w:t>
      </w:r>
    </w:p>
    <w:p w14:paraId="0E8E2C31"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Summary of Part 107 (</w:t>
      </w:r>
      <w:r w:rsidRPr="005A40FF">
        <w:rPr>
          <w:rFonts w:asciiTheme="majorHAnsi" w:hAnsiTheme="majorHAnsi"/>
          <w:color w:val="222222"/>
          <w:sz w:val="22"/>
          <w:szCs w:val="22"/>
        </w:rPr>
        <w:fldChar w:fldCharType="begin"/>
      </w:r>
      <w:r w:rsidRPr="005A40FF">
        <w:rPr>
          <w:rFonts w:asciiTheme="majorHAnsi" w:hAnsiTheme="majorHAnsi"/>
          <w:color w:val="222222"/>
          <w:sz w:val="22"/>
          <w:szCs w:val="22"/>
        </w:rPr>
        <w:instrText xml:space="preserve"> HYPERLINK "https://www.faa.gov/uas/media/Part_107_Summary.pdf" \t "_blank" </w:instrText>
      </w:r>
      <w:r w:rsidRPr="005A40FF">
        <w:rPr>
          <w:rFonts w:asciiTheme="majorHAnsi" w:hAnsiTheme="majorHAnsi"/>
          <w:color w:val="222222"/>
          <w:sz w:val="22"/>
          <w:szCs w:val="22"/>
        </w:rPr>
        <w:fldChar w:fldCharType="separate"/>
      </w:r>
      <w:r w:rsidRPr="005A40FF">
        <w:rPr>
          <w:rStyle w:val="Hyperlink"/>
          <w:rFonts w:asciiTheme="majorHAnsi" w:hAnsiTheme="majorHAnsi"/>
          <w:color w:val="1155CC"/>
          <w:sz w:val="22"/>
          <w:szCs w:val="22"/>
        </w:rPr>
        <w:t>https://www.faa.gov/uas/media/Part_107_Summary.pdf</w:t>
      </w:r>
      <w:r w:rsidRPr="005A40FF">
        <w:rPr>
          <w:rFonts w:asciiTheme="majorHAnsi" w:hAnsiTheme="majorHAnsi"/>
          <w:color w:val="222222"/>
          <w:sz w:val="22"/>
          <w:szCs w:val="22"/>
        </w:rPr>
        <w:fldChar w:fldCharType="end"/>
      </w:r>
      <w:r w:rsidRPr="005A40FF">
        <w:rPr>
          <w:rFonts w:asciiTheme="majorHAnsi" w:hAnsiTheme="majorHAnsi"/>
          <w:color w:val="222222"/>
          <w:sz w:val="22"/>
          <w:szCs w:val="22"/>
        </w:rPr>
        <w:t>)</w:t>
      </w:r>
    </w:p>
    <w:p w14:paraId="7F421788" w14:textId="77777777" w:rsidR="005A40FF" w:rsidRPr="005A40FF" w:rsidRDefault="005A40FF" w:rsidP="005A40FF">
      <w:pPr>
        <w:pStyle w:val="NormalWeb"/>
        <w:shd w:val="clear" w:color="auto" w:fill="FFFFFF"/>
        <w:spacing w:before="0" w:beforeAutospacing="0" w:after="0" w:afterAutospacing="0"/>
        <w:rPr>
          <w:rFonts w:asciiTheme="majorHAnsi" w:hAnsiTheme="majorHAnsi"/>
          <w:color w:val="222222"/>
          <w:sz w:val="22"/>
          <w:szCs w:val="22"/>
        </w:rPr>
      </w:pPr>
      <w:r w:rsidRPr="005A40FF">
        <w:rPr>
          <w:rFonts w:asciiTheme="majorHAnsi" w:hAnsiTheme="majorHAnsi"/>
          <w:color w:val="222222"/>
          <w:sz w:val="22"/>
          <w:szCs w:val="22"/>
        </w:rPr>
        <w:t>FAA Regulations and Policies (</w:t>
      </w:r>
      <w:r w:rsidRPr="005A40FF">
        <w:rPr>
          <w:rFonts w:asciiTheme="majorHAnsi" w:hAnsiTheme="majorHAnsi"/>
          <w:color w:val="222222"/>
          <w:sz w:val="22"/>
          <w:szCs w:val="22"/>
        </w:rPr>
        <w:fldChar w:fldCharType="begin"/>
      </w:r>
      <w:r w:rsidRPr="005A40FF">
        <w:rPr>
          <w:rFonts w:asciiTheme="majorHAnsi" w:hAnsiTheme="majorHAnsi"/>
          <w:color w:val="222222"/>
          <w:sz w:val="22"/>
          <w:szCs w:val="22"/>
        </w:rPr>
        <w:instrText xml:space="preserve"> HYPERLINK "https://www.faa.gov/uas/resources/uas_regulations_policy/" \t "_blank" </w:instrText>
      </w:r>
      <w:r w:rsidRPr="005A40FF">
        <w:rPr>
          <w:rFonts w:asciiTheme="majorHAnsi" w:hAnsiTheme="majorHAnsi"/>
          <w:color w:val="222222"/>
          <w:sz w:val="22"/>
          <w:szCs w:val="22"/>
        </w:rPr>
        <w:fldChar w:fldCharType="separate"/>
      </w:r>
      <w:r w:rsidRPr="005A40FF">
        <w:rPr>
          <w:rStyle w:val="Hyperlink"/>
          <w:rFonts w:asciiTheme="majorHAnsi" w:hAnsiTheme="majorHAnsi"/>
          <w:color w:val="1155CC"/>
          <w:sz w:val="22"/>
          <w:szCs w:val="22"/>
        </w:rPr>
        <w:t>https://www.faa.gov/uas/resources/uas_regulations_policy/</w:t>
      </w:r>
      <w:r w:rsidRPr="005A40FF">
        <w:rPr>
          <w:rFonts w:asciiTheme="majorHAnsi" w:hAnsiTheme="majorHAnsi"/>
          <w:color w:val="222222"/>
          <w:sz w:val="22"/>
          <w:szCs w:val="22"/>
        </w:rPr>
        <w:fldChar w:fldCharType="end"/>
      </w:r>
      <w:r w:rsidRPr="005A40FF">
        <w:rPr>
          <w:rFonts w:asciiTheme="majorHAnsi" w:hAnsiTheme="majorHAnsi"/>
          <w:color w:val="222222"/>
          <w:sz w:val="22"/>
          <w:szCs w:val="22"/>
        </w:rPr>
        <w:t>)</w:t>
      </w:r>
    </w:p>
    <w:p w14:paraId="4AB470F8" w14:textId="77777777" w:rsidR="005A40FF" w:rsidRPr="005A40FF" w:rsidRDefault="005A40FF" w:rsidP="005A40FF">
      <w:pPr>
        <w:pStyle w:val="NormalWeb"/>
        <w:shd w:val="clear" w:color="auto" w:fill="FFFFFF"/>
        <w:spacing w:before="0" w:beforeAutospacing="0" w:after="0" w:afterAutospacing="0"/>
        <w:rPr>
          <w:rFonts w:asciiTheme="majorHAnsi" w:hAnsiTheme="majorHAnsi" w:cs="Arial"/>
          <w:color w:val="222222"/>
          <w:sz w:val="22"/>
          <w:szCs w:val="22"/>
        </w:rPr>
      </w:pPr>
    </w:p>
    <w:p w14:paraId="49E1D28C" w14:textId="77777777" w:rsidR="00A73E16" w:rsidRDefault="00A73E16" w:rsidP="00A73E16">
      <w:pPr>
        <w:shd w:val="clear" w:color="auto" w:fill="FFFFFF"/>
        <w:rPr>
          <w:rFonts w:asciiTheme="majorHAnsi" w:hAnsiTheme="majorHAnsi"/>
          <w:sz w:val="22"/>
          <w:szCs w:val="22"/>
        </w:rPr>
      </w:pPr>
    </w:p>
    <w:p w14:paraId="775722BE" w14:textId="77777777" w:rsidR="00A73E16" w:rsidRPr="00A73E16" w:rsidRDefault="00A73E16" w:rsidP="00A73E16">
      <w:pPr>
        <w:pBdr>
          <w:top w:val="single" w:sz="4" w:space="1" w:color="auto"/>
        </w:pBdr>
        <w:shd w:val="clear" w:color="auto" w:fill="FFFFFF"/>
        <w:rPr>
          <w:rFonts w:asciiTheme="majorHAnsi" w:hAnsiTheme="majorHAnsi" w:cs="Arial"/>
          <w:color w:val="222222"/>
          <w:sz w:val="22"/>
          <w:szCs w:val="22"/>
        </w:rPr>
      </w:pPr>
      <w:r w:rsidRPr="00A73E16">
        <w:rPr>
          <w:rFonts w:asciiTheme="majorHAnsi" w:hAnsiTheme="majorHAnsi" w:cs="Times New Roman"/>
          <w:color w:val="222222"/>
          <w:sz w:val="22"/>
          <w:szCs w:val="22"/>
        </w:rPr>
        <w:t> </w:t>
      </w:r>
    </w:p>
    <w:p w14:paraId="64DCC3B7"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Brandon</w:t>
      </w:r>
      <w:r w:rsidRPr="00A73E16">
        <w:rPr>
          <w:rStyle w:val="apple-converted-space"/>
          <w:rFonts w:asciiTheme="majorHAnsi" w:hAnsiTheme="majorHAnsi" w:cs="Times New Roman"/>
          <w:color w:val="000000"/>
          <w:sz w:val="22"/>
          <w:szCs w:val="22"/>
        </w:rPr>
        <w:t> </w:t>
      </w:r>
      <w:r w:rsidRPr="00A73E16">
        <w:rPr>
          <w:rStyle w:val="il"/>
          <w:rFonts w:asciiTheme="majorHAnsi" w:hAnsiTheme="majorHAnsi" w:cs="Times New Roman"/>
          <w:color w:val="000000"/>
          <w:sz w:val="22"/>
          <w:szCs w:val="22"/>
        </w:rPr>
        <w:t>Stark</w:t>
      </w:r>
      <w:r w:rsidRPr="00A73E16">
        <w:rPr>
          <w:rFonts w:asciiTheme="majorHAnsi" w:hAnsiTheme="majorHAnsi" w:cs="Times New Roman"/>
          <w:color w:val="000000"/>
          <w:sz w:val="22"/>
          <w:szCs w:val="22"/>
        </w:rPr>
        <w:t>,</w:t>
      </w:r>
      <w:r w:rsidRPr="00A73E16">
        <w:rPr>
          <w:rStyle w:val="apple-converted-space"/>
          <w:rFonts w:asciiTheme="majorHAnsi" w:hAnsiTheme="majorHAnsi" w:cs="Times New Roman"/>
          <w:color w:val="000000"/>
          <w:sz w:val="22"/>
          <w:szCs w:val="22"/>
        </w:rPr>
        <w:t> </w:t>
      </w:r>
      <w:r w:rsidRPr="00A73E16">
        <w:rPr>
          <w:rFonts w:asciiTheme="majorHAnsi" w:hAnsiTheme="majorHAnsi" w:cs="Times New Roman"/>
          <w:i/>
          <w:iCs/>
          <w:color w:val="000000"/>
          <w:sz w:val="22"/>
          <w:szCs w:val="22"/>
        </w:rPr>
        <w:t>Director</w:t>
      </w:r>
    </w:p>
    <w:p w14:paraId="044D2484"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UC Center of Excellence on Unmanned Aircraft System Safety</w:t>
      </w:r>
    </w:p>
    <w:p w14:paraId="1E7E980C"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"http://tinyurl.com/UC-UAS-COE"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0563C1"/>
          <w:sz w:val="22"/>
          <w:szCs w:val="22"/>
        </w:rPr>
        <w:t>http://tinyurl.com/UC-UAS-COE</w:t>
      </w:r>
      <w:r w:rsidRPr="00A73E16">
        <w:rPr>
          <w:rFonts w:asciiTheme="majorHAnsi" w:hAnsiTheme="majorHAnsi" w:cs="Arial"/>
          <w:color w:val="222222"/>
          <w:sz w:val="22"/>
          <w:szCs w:val="22"/>
        </w:rPr>
        <w:fldChar w:fldCharType="end"/>
      </w:r>
    </w:p>
    <w:p w14:paraId="799BD1C2"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Times New Roman"/>
          <w:color w:val="000000"/>
          <w:sz w:val="22"/>
          <w:szCs w:val="22"/>
        </w:rPr>
        <w:t>University of California</w:t>
      </w:r>
    </w:p>
    <w:p w14:paraId="69CAF1AA" w14:textId="77777777" w:rsidR="00A73E16" w:rsidRPr="00A73E16" w:rsidRDefault="00A73E16" w:rsidP="00A73E16">
      <w:pPr>
        <w:shd w:val="clear" w:color="auto" w:fill="FFFFFF"/>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"mailto:bstark2@ucmerced.edu"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Times New Roman"/>
          <w:color w:val="0563C1"/>
          <w:sz w:val="22"/>
          <w:szCs w:val="22"/>
        </w:rPr>
        <w:t>bstark2@ucmerced.edu</w:t>
      </w:r>
      <w:r w:rsidRPr="00A73E16">
        <w:rPr>
          <w:rFonts w:asciiTheme="majorHAnsi" w:hAnsiTheme="majorHAnsi" w:cs="Arial"/>
          <w:color w:val="222222"/>
          <w:sz w:val="22"/>
          <w:szCs w:val="22"/>
        </w:rPr>
        <w:fldChar w:fldCharType="end"/>
      </w:r>
    </w:p>
    <w:p w14:paraId="29A60012" w14:textId="77777777" w:rsidR="00A73E16" w:rsidRDefault="00A73E16" w:rsidP="00A73E16">
      <w:pPr>
        <w:pStyle w:val="NormalWeb"/>
        <w:shd w:val="clear" w:color="auto" w:fill="FFFFFF"/>
        <w:spacing w:before="0" w:beforeAutospacing="0" w:after="0" w:afterAutospacing="0"/>
        <w:rPr>
          <w:rStyle w:val="apple-converted-space"/>
          <w:rFonts w:asciiTheme="majorHAnsi" w:hAnsiTheme="majorHAnsi" w:cs="Arial"/>
          <w:color w:val="222222"/>
          <w:sz w:val="22"/>
          <w:szCs w:val="22"/>
        </w:rPr>
      </w:pPr>
    </w:p>
    <w:p w14:paraId="605D68EF"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"https://www.facebook.com/UC.UAS.Safety/"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https://www.facebook.com/UC.UAS.Safety/</w:t>
      </w:r>
      <w:r w:rsidRPr="00A73E16">
        <w:rPr>
          <w:rFonts w:asciiTheme="majorHAnsi" w:hAnsiTheme="majorHAnsi" w:cs="Arial"/>
          <w:color w:val="222222"/>
          <w:sz w:val="22"/>
          <w:szCs w:val="22"/>
        </w:rPr>
        <w:fldChar w:fldCharType="end"/>
      </w:r>
    </w:p>
    <w:p w14:paraId="7A8F9414" w14:textId="77777777" w:rsid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p>
    <w:p w14:paraId="7130BBBF"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Pr>
          <w:rFonts w:asciiTheme="majorHAnsi" w:hAnsiTheme="majorHAnsi" w:cs="Arial"/>
          <w:color w:val="222222"/>
          <w:sz w:val="22"/>
          <w:szCs w:val="22"/>
        </w:rPr>
        <w:t>C</w:t>
      </w:r>
      <w:r w:rsidRPr="00A73E16">
        <w:rPr>
          <w:rFonts w:asciiTheme="majorHAnsi" w:hAnsiTheme="majorHAnsi" w:cs="Arial"/>
          <w:color w:val="222222"/>
          <w:sz w:val="22"/>
          <w:szCs w:val="22"/>
        </w:rPr>
        <w:t>ontact</w:t>
      </w:r>
      <w:r w:rsidRPr="00A73E16">
        <w:rPr>
          <w:rStyle w:val="apple-converted-space"/>
          <w:rFonts w:asciiTheme="majorHAnsi" w:hAnsiTheme="majorHAnsi" w:cs="Arial"/>
          <w:color w:val="222222"/>
          <w:sz w:val="22"/>
          <w:szCs w:val="22"/>
        </w:rPr>
        <w:t> </w:t>
      </w:r>
      <w:r w:rsidRPr="00A73E16">
        <w:rPr>
          <w:rFonts w:asciiTheme="majorHAnsi" w:hAnsiTheme="majorHAnsi" w:cs="Arial"/>
          <w:color w:val="222222"/>
          <w:sz w:val="22"/>
          <w:szCs w:val="22"/>
        </w:rPr>
        <w:fldChar w:fldCharType="begin"/>
      </w:r>
      <w:r w:rsidRPr="00A73E16">
        <w:rPr>
          <w:rFonts w:asciiTheme="majorHAnsi" w:hAnsiTheme="majorHAnsi" w:cs="Arial"/>
          <w:color w:val="222222"/>
          <w:sz w:val="22"/>
          <w:szCs w:val="22"/>
        </w:rPr>
        <w:instrText xml:space="preserve"> HYPERLINK "mailto:erm@ucop.edu" \t "_blank" </w:instrText>
      </w:r>
      <w:r w:rsidRPr="00A73E16">
        <w:rPr>
          <w:rFonts w:asciiTheme="majorHAnsi" w:hAnsiTheme="majorHAnsi" w:cs="Arial"/>
          <w:color w:val="222222"/>
          <w:sz w:val="22"/>
          <w:szCs w:val="22"/>
        </w:rPr>
        <w:fldChar w:fldCharType="separate"/>
      </w:r>
      <w:r w:rsidRPr="00A73E16">
        <w:rPr>
          <w:rStyle w:val="Hyperlink"/>
          <w:rFonts w:asciiTheme="majorHAnsi" w:hAnsiTheme="majorHAnsi" w:cs="Arial"/>
          <w:color w:val="1155CC"/>
          <w:sz w:val="22"/>
          <w:szCs w:val="22"/>
        </w:rPr>
        <w:t>erm@ucop.edu</w:t>
      </w:r>
      <w:r w:rsidRPr="00A73E16">
        <w:rPr>
          <w:rFonts w:asciiTheme="majorHAnsi" w:hAnsiTheme="majorHAnsi" w:cs="Arial"/>
          <w:color w:val="222222"/>
          <w:sz w:val="22"/>
          <w:szCs w:val="22"/>
        </w:rPr>
        <w:fldChar w:fldCharType="end"/>
      </w:r>
      <w:r w:rsidRPr="00A73E16">
        <w:rPr>
          <w:rStyle w:val="apple-converted-space"/>
          <w:rFonts w:asciiTheme="majorHAnsi" w:hAnsiTheme="majorHAnsi" w:cs="Arial"/>
          <w:color w:val="222222"/>
          <w:sz w:val="22"/>
          <w:szCs w:val="22"/>
        </w:rPr>
        <w:t> </w:t>
      </w:r>
      <w:r w:rsidRPr="00A73E16">
        <w:rPr>
          <w:rFonts w:asciiTheme="majorHAnsi" w:hAnsiTheme="majorHAnsi" w:cs="Arial"/>
          <w:color w:val="222222"/>
          <w:sz w:val="22"/>
          <w:szCs w:val="22"/>
        </w:rPr>
        <w:t>to be added to the UC-UAS-RESEARCH-L listserv</w:t>
      </w:r>
    </w:p>
    <w:p w14:paraId="759F9195" w14:textId="77777777" w:rsidR="00A73E16" w:rsidRPr="00A73E16" w:rsidRDefault="00A73E16" w:rsidP="00A73E16">
      <w:pPr>
        <w:pStyle w:val="NormalWeb"/>
        <w:shd w:val="clear" w:color="auto" w:fill="FFFFFF"/>
        <w:spacing w:before="0" w:beforeAutospacing="0" w:after="0" w:afterAutospacing="0"/>
        <w:rPr>
          <w:rFonts w:asciiTheme="majorHAnsi" w:hAnsiTheme="majorHAnsi" w:cs="Arial"/>
          <w:color w:val="222222"/>
          <w:sz w:val="22"/>
          <w:szCs w:val="22"/>
        </w:rPr>
      </w:pPr>
      <w:r w:rsidRPr="00A73E16">
        <w:rPr>
          <w:rFonts w:asciiTheme="majorHAnsi" w:hAnsiTheme="majorHAnsi" w:cs="Arial"/>
          <w:color w:val="222222"/>
          <w:sz w:val="22"/>
          <w:szCs w:val="22"/>
        </w:rPr>
        <w:t> </w:t>
      </w:r>
    </w:p>
    <w:p w14:paraId="05A1036F" w14:textId="77777777" w:rsidR="00A73E16" w:rsidRPr="00A73E16" w:rsidRDefault="00A73E16" w:rsidP="00A73E16">
      <w:pPr>
        <w:shd w:val="clear" w:color="auto" w:fill="FFFFFF"/>
        <w:rPr>
          <w:rFonts w:asciiTheme="majorHAnsi" w:hAnsiTheme="majorHAnsi"/>
          <w:sz w:val="22"/>
          <w:szCs w:val="22"/>
        </w:rPr>
      </w:pPr>
    </w:p>
    <w:sectPr w:rsidR="00A73E16" w:rsidRPr="00A73E16" w:rsidSect="00CF70EB">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51E49" w14:textId="77777777" w:rsidR="00AF7EDF" w:rsidRDefault="00AF7EDF" w:rsidP="00AF7EDF">
      <w:r>
        <w:separator/>
      </w:r>
    </w:p>
  </w:endnote>
  <w:endnote w:type="continuationSeparator" w:id="0">
    <w:p w14:paraId="445083AA" w14:textId="77777777" w:rsidR="00AF7EDF" w:rsidRDefault="00AF7EDF" w:rsidP="00A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0017" w14:textId="77777777" w:rsidR="00AF7EDF" w:rsidRDefault="00AF7EDF" w:rsidP="006847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CA24AC" w14:textId="77777777" w:rsidR="00AF7EDF" w:rsidRDefault="00AF7E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5C88" w14:textId="77777777" w:rsidR="00AF7EDF" w:rsidRPr="00AF7EDF" w:rsidRDefault="00AF7EDF" w:rsidP="0068470F">
    <w:pPr>
      <w:pStyle w:val="Footer"/>
      <w:framePr w:wrap="around" w:vAnchor="text" w:hAnchor="margin" w:xAlign="center" w:y="1"/>
      <w:rPr>
        <w:rStyle w:val="PageNumber"/>
        <w:sz w:val="20"/>
        <w:szCs w:val="20"/>
      </w:rPr>
    </w:pPr>
    <w:r w:rsidRPr="00AF7EDF">
      <w:rPr>
        <w:rStyle w:val="PageNumber"/>
        <w:sz w:val="20"/>
        <w:szCs w:val="20"/>
      </w:rPr>
      <w:fldChar w:fldCharType="begin"/>
    </w:r>
    <w:r w:rsidRPr="00AF7EDF">
      <w:rPr>
        <w:rStyle w:val="PageNumber"/>
        <w:sz w:val="20"/>
        <w:szCs w:val="20"/>
      </w:rPr>
      <w:instrText xml:space="preserve">PAGE  </w:instrText>
    </w:r>
    <w:r w:rsidRPr="00AF7EDF">
      <w:rPr>
        <w:rStyle w:val="PageNumber"/>
        <w:sz w:val="20"/>
        <w:szCs w:val="20"/>
      </w:rPr>
      <w:fldChar w:fldCharType="separate"/>
    </w:r>
    <w:r w:rsidR="0030318B">
      <w:rPr>
        <w:rStyle w:val="PageNumber"/>
        <w:noProof/>
        <w:sz w:val="20"/>
        <w:szCs w:val="20"/>
      </w:rPr>
      <w:t>1</w:t>
    </w:r>
    <w:r w:rsidRPr="00AF7EDF">
      <w:rPr>
        <w:rStyle w:val="PageNumber"/>
        <w:sz w:val="20"/>
        <w:szCs w:val="20"/>
      </w:rPr>
      <w:fldChar w:fldCharType="end"/>
    </w:r>
  </w:p>
  <w:p w14:paraId="0965FCCB" w14:textId="77777777" w:rsidR="00AF7EDF" w:rsidRPr="00AF7EDF" w:rsidRDefault="00AF7EDF" w:rsidP="00AF7EDF">
    <w:pPr>
      <w:pStyle w:val="Footer"/>
      <w:jc w:val="cen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3BD1F" w14:textId="77777777" w:rsidR="00AF7EDF" w:rsidRDefault="00AF7EDF" w:rsidP="00AF7EDF">
      <w:r>
        <w:separator/>
      </w:r>
    </w:p>
  </w:footnote>
  <w:footnote w:type="continuationSeparator" w:id="0">
    <w:p w14:paraId="0F80D183" w14:textId="77777777" w:rsidR="00AF7EDF" w:rsidRDefault="00AF7EDF" w:rsidP="00AF7E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9CB8" w14:textId="46397EAC" w:rsidR="00AF7EDF" w:rsidRDefault="00AF7EDF" w:rsidP="00AF7EDF">
    <w:pPr>
      <w:pStyle w:val="Header"/>
      <w:jc w:val="right"/>
      <w:rPr>
        <w:sz w:val="20"/>
        <w:szCs w:val="20"/>
      </w:rPr>
    </w:pPr>
    <w:r w:rsidRPr="00AF7EDF">
      <w:rPr>
        <w:rFonts w:asciiTheme="majorHAnsi" w:hAnsiTheme="majorHAnsi"/>
        <w:sz w:val="18"/>
        <w:szCs w:val="18"/>
      </w:rPr>
      <w:t>University Of California, Merced</w:t>
    </w:r>
  </w:p>
  <w:p w14:paraId="48EC0844" w14:textId="77777777" w:rsidR="00AF7EDF" w:rsidRPr="00AF7EDF" w:rsidRDefault="00AF7EDF" w:rsidP="00AF7EDF">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3A"/>
    <w:rsid w:val="0008608E"/>
    <w:rsid w:val="0030318B"/>
    <w:rsid w:val="00454F5E"/>
    <w:rsid w:val="004F1853"/>
    <w:rsid w:val="005A40FF"/>
    <w:rsid w:val="0086123A"/>
    <w:rsid w:val="00A73E16"/>
    <w:rsid w:val="00AF7EDF"/>
    <w:rsid w:val="00CF70EB"/>
    <w:rsid w:val="00FA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5BCE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2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6123A"/>
  </w:style>
  <w:style w:type="character" w:customStyle="1" w:styleId="aqj">
    <w:name w:val="aqj"/>
    <w:basedOn w:val="DefaultParagraphFont"/>
    <w:rsid w:val="0086123A"/>
  </w:style>
  <w:style w:type="character" w:styleId="Hyperlink">
    <w:name w:val="Hyperlink"/>
    <w:basedOn w:val="DefaultParagraphFont"/>
    <w:uiPriority w:val="99"/>
    <w:semiHidden/>
    <w:unhideWhenUsed/>
    <w:rsid w:val="0086123A"/>
    <w:rPr>
      <w:color w:val="0000FF"/>
      <w:u w:val="single"/>
    </w:rPr>
  </w:style>
  <w:style w:type="character" w:customStyle="1" w:styleId="il">
    <w:name w:val="il"/>
    <w:basedOn w:val="DefaultParagraphFont"/>
    <w:rsid w:val="00A73E16"/>
  </w:style>
  <w:style w:type="paragraph" w:styleId="Header">
    <w:name w:val="header"/>
    <w:basedOn w:val="Normal"/>
    <w:link w:val="HeaderChar"/>
    <w:uiPriority w:val="99"/>
    <w:unhideWhenUsed/>
    <w:rsid w:val="00AF7EDF"/>
    <w:pPr>
      <w:tabs>
        <w:tab w:val="center" w:pos="4320"/>
        <w:tab w:val="right" w:pos="8640"/>
      </w:tabs>
    </w:pPr>
  </w:style>
  <w:style w:type="character" w:customStyle="1" w:styleId="HeaderChar">
    <w:name w:val="Header Char"/>
    <w:basedOn w:val="DefaultParagraphFont"/>
    <w:link w:val="Header"/>
    <w:uiPriority w:val="99"/>
    <w:rsid w:val="00AF7EDF"/>
  </w:style>
  <w:style w:type="paragraph" w:styleId="Footer">
    <w:name w:val="footer"/>
    <w:basedOn w:val="Normal"/>
    <w:link w:val="FooterChar"/>
    <w:uiPriority w:val="99"/>
    <w:unhideWhenUsed/>
    <w:rsid w:val="00AF7EDF"/>
    <w:pPr>
      <w:tabs>
        <w:tab w:val="center" w:pos="4320"/>
        <w:tab w:val="right" w:pos="8640"/>
      </w:tabs>
    </w:pPr>
  </w:style>
  <w:style w:type="character" w:customStyle="1" w:styleId="FooterChar">
    <w:name w:val="Footer Char"/>
    <w:basedOn w:val="DefaultParagraphFont"/>
    <w:link w:val="Footer"/>
    <w:uiPriority w:val="99"/>
    <w:rsid w:val="00AF7EDF"/>
  </w:style>
  <w:style w:type="character" w:styleId="PageNumber">
    <w:name w:val="page number"/>
    <w:basedOn w:val="DefaultParagraphFont"/>
    <w:uiPriority w:val="99"/>
    <w:semiHidden/>
    <w:unhideWhenUsed/>
    <w:rsid w:val="00AF7E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2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6123A"/>
  </w:style>
  <w:style w:type="character" w:customStyle="1" w:styleId="aqj">
    <w:name w:val="aqj"/>
    <w:basedOn w:val="DefaultParagraphFont"/>
    <w:rsid w:val="0086123A"/>
  </w:style>
  <w:style w:type="character" w:styleId="Hyperlink">
    <w:name w:val="Hyperlink"/>
    <w:basedOn w:val="DefaultParagraphFont"/>
    <w:uiPriority w:val="99"/>
    <w:semiHidden/>
    <w:unhideWhenUsed/>
    <w:rsid w:val="0086123A"/>
    <w:rPr>
      <w:color w:val="0000FF"/>
      <w:u w:val="single"/>
    </w:rPr>
  </w:style>
  <w:style w:type="character" w:customStyle="1" w:styleId="il">
    <w:name w:val="il"/>
    <w:basedOn w:val="DefaultParagraphFont"/>
    <w:rsid w:val="00A73E16"/>
  </w:style>
  <w:style w:type="paragraph" w:styleId="Header">
    <w:name w:val="header"/>
    <w:basedOn w:val="Normal"/>
    <w:link w:val="HeaderChar"/>
    <w:uiPriority w:val="99"/>
    <w:unhideWhenUsed/>
    <w:rsid w:val="00AF7EDF"/>
    <w:pPr>
      <w:tabs>
        <w:tab w:val="center" w:pos="4320"/>
        <w:tab w:val="right" w:pos="8640"/>
      </w:tabs>
    </w:pPr>
  </w:style>
  <w:style w:type="character" w:customStyle="1" w:styleId="HeaderChar">
    <w:name w:val="Header Char"/>
    <w:basedOn w:val="DefaultParagraphFont"/>
    <w:link w:val="Header"/>
    <w:uiPriority w:val="99"/>
    <w:rsid w:val="00AF7EDF"/>
  </w:style>
  <w:style w:type="paragraph" w:styleId="Footer">
    <w:name w:val="footer"/>
    <w:basedOn w:val="Normal"/>
    <w:link w:val="FooterChar"/>
    <w:uiPriority w:val="99"/>
    <w:unhideWhenUsed/>
    <w:rsid w:val="00AF7EDF"/>
    <w:pPr>
      <w:tabs>
        <w:tab w:val="center" w:pos="4320"/>
        <w:tab w:val="right" w:pos="8640"/>
      </w:tabs>
    </w:pPr>
  </w:style>
  <w:style w:type="character" w:customStyle="1" w:styleId="FooterChar">
    <w:name w:val="Footer Char"/>
    <w:basedOn w:val="DefaultParagraphFont"/>
    <w:link w:val="Footer"/>
    <w:uiPriority w:val="99"/>
    <w:rsid w:val="00AF7EDF"/>
  </w:style>
  <w:style w:type="character" w:styleId="PageNumber">
    <w:name w:val="page number"/>
    <w:basedOn w:val="DefaultParagraphFont"/>
    <w:uiPriority w:val="99"/>
    <w:semiHidden/>
    <w:unhideWhenUsed/>
    <w:rsid w:val="00AF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39978">
      <w:bodyDiv w:val="1"/>
      <w:marLeft w:val="0"/>
      <w:marRight w:val="0"/>
      <w:marTop w:val="0"/>
      <w:marBottom w:val="0"/>
      <w:divBdr>
        <w:top w:val="none" w:sz="0" w:space="0" w:color="auto"/>
        <w:left w:val="none" w:sz="0" w:space="0" w:color="auto"/>
        <w:bottom w:val="none" w:sz="0" w:space="0" w:color="auto"/>
        <w:right w:val="none" w:sz="0" w:space="0" w:color="auto"/>
      </w:divBdr>
    </w:div>
    <w:div w:id="1295720508">
      <w:bodyDiv w:val="1"/>
      <w:marLeft w:val="0"/>
      <w:marRight w:val="0"/>
      <w:marTop w:val="0"/>
      <w:marBottom w:val="0"/>
      <w:divBdr>
        <w:top w:val="none" w:sz="0" w:space="0" w:color="auto"/>
        <w:left w:val="none" w:sz="0" w:space="0" w:color="auto"/>
        <w:bottom w:val="none" w:sz="0" w:space="0" w:color="auto"/>
        <w:right w:val="none" w:sz="0" w:space="0" w:color="auto"/>
      </w:divBdr>
    </w:div>
    <w:div w:id="1763838022">
      <w:bodyDiv w:val="1"/>
      <w:marLeft w:val="0"/>
      <w:marRight w:val="0"/>
      <w:marTop w:val="0"/>
      <w:marBottom w:val="0"/>
      <w:divBdr>
        <w:top w:val="none" w:sz="0" w:space="0" w:color="auto"/>
        <w:left w:val="none" w:sz="0" w:space="0" w:color="auto"/>
        <w:bottom w:val="none" w:sz="0" w:space="0" w:color="auto"/>
        <w:right w:val="none" w:sz="0" w:space="0" w:color="auto"/>
      </w:divBdr>
    </w:div>
    <w:div w:id="1946838454">
      <w:bodyDiv w:val="1"/>
      <w:marLeft w:val="0"/>
      <w:marRight w:val="0"/>
      <w:marTop w:val="0"/>
      <w:marBottom w:val="0"/>
      <w:divBdr>
        <w:top w:val="none" w:sz="0" w:space="0" w:color="auto"/>
        <w:left w:val="none" w:sz="0" w:space="0" w:color="auto"/>
        <w:bottom w:val="none" w:sz="0" w:space="0" w:color="auto"/>
        <w:right w:val="none" w:sz="0" w:space="0" w:color="auto"/>
      </w:divBdr>
    </w:div>
    <w:div w:id="1993751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746</Words>
  <Characters>4253</Characters>
  <Application>Microsoft Macintosh Word</Application>
  <DocSecurity>0</DocSecurity>
  <Lines>35</Lines>
  <Paragraphs>9</Paragraphs>
  <ScaleCrop>false</ScaleCrop>
  <Company>University of California Santa Barbara</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Mudrick</dc:creator>
  <cp:keywords/>
  <dc:description/>
  <cp:lastModifiedBy>Lee Mudrick</cp:lastModifiedBy>
  <cp:revision>8</cp:revision>
  <dcterms:created xsi:type="dcterms:W3CDTF">2016-08-29T22:42:00Z</dcterms:created>
  <dcterms:modified xsi:type="dcterms:W3CDTF">2016-10-11T15:23:00Z</dcterms:modified>
</cp:coreProperties>
</file>